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0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70"/>
        <w:gridCol w:w="8010"/>
      </w:tblGrid>
      <w:tr w:rsidR="000552B2" w:rsidRPr="0060334C" w14:paraId="2353C444" w14:textId="77777777" w:rsidTr="000E315E">
        <w:trPr>
          <w:trHeight w:val="710"/>
        </w:trPr>
        <w:tc>
          <w:tcPr>
            <w:tcW w:w="1530" w:type="dxa"/>
          </w:tcPr>
          <w:p w14:paraId="7A916AB0" w14:textId="77777777" w:rsidR="000552B2" w:rsidRDefault="000552B2" w:rsidP="000552B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Monday, Nov 1</w:t>
            </w:r>
          </w:p>
          <w:p w14:paraId="37B6E97C" w14:textId="77777777" w:rsidR="000552B2" w:rsidRDefault="000552B2" w:rsidP="000552B2">
            <w:pPr>
              <w:rPr>
                <w:rFonts w:ascii="Arial Narrow" w:hAnsi="Arial Narrow"/>
                <w:sz w:val="28"/>
                <w:szCs w:val="28"/>
              </w:rPr>
            </w:pPr>
          </w:p>
          <w:p w14:paraId="41762C47" w14:textId="7F280426" w:rsidR="000552B2" w:rsidRDefault="000552B2" w:rsidP="000552B2">
            <w:pPr>
              <w:pStyle w:val="Heading1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sz w:val="20"/>
              </w:rPr>
              <w:t>Cultivating Spiritual Intimacy</w:t>
            </w:r>
            <w:r w:rsidRPr="00F22BEF">
              <w:rPr>
                <w:rFonts w:ascii="Arial Narrow" w:hAnsi="Arial Narrow"/>
                <w:bCs/>
                <w:sz w:val="20"/>
              </w:rPr>
              <w:t>, Part 1</w:t>
            </w:r>
          </w:p>
        </w:tc>
        <w:tc>
          <w:tcPr>
            <w:tcW w:w="270" w:type="dxa"/>
          </w:tcPr>
          <w:p w14:paraId="49BD3029" w14:textId="77777777" w:rsidR="000552B2" w:rsidRPr="00FC7DB9" w:rsidRDefault="000552B2" w:rsidP="000552B2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8010" w:type="dxa"/>
          </w:tcPr>
          <w:p w14:paraId="670FE144" w14:textId="57511722" w:rsidR="00ED6852" w:rsidRDefault="00ED6852" w:rsidP="00ED6852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49551D">
              <w:rPr>
                <w:rFonts w:ascii="Arial Narrow" w:hAnsi="Arial Narrow"/>
              </w:rPr>
              <w:t xml:space="preserve">t’s hard to believe there are couples </w:t>
            </w:r>
            <w:r w:rsidR="00B95C1E">
              <w:rPr>
                <w:rFonts w:ascii="Arial Narrow" w:hAnsi="Arial Narrow"/>
              </w:rPr>
              <w:t>who’ve</w:t>
            </w:r>
            <w:r w:rsidR="00300F1F">
              <w:rPr>
                <w:rFonts w:ascii="Arial Narrow" w:hAnsi="Arial Narrow"/>
              </w:rPr>
              <w:t xml:space="preserve"> </w:t>
            </w:r>
            <w:r w:rsidRPr="0049551D">
              <w:rPr>
                <w:rFonts w:ascii="Arial Narrow" w:hAnsi="Arial Narrow"/>
              </w:rPr>
              <w:t xml:space="preserve">been married </w:t>
            </w:r>
            <w:r w:rsidR="00B95C1E">
              <w:rPr>
                <w:rFonts w:ascii="Arial Narrow" w:hAnsi="Arial Narrow"/>
              </w:rPr>
              <w:t xml:space="preserve">for </w:t>
            </w:r>
            <w:r w:rsidRPr="0049551D">
              <w:rPr>
                <w:rFonts w:ascii="Arial Narrow" w:hAnsi="Arial Narrow"/>
              </w:rPr>
              <w:t>thirty, forty,</w:t>
            </w:r>
            <w:r w:rsidR="00300F1F">
              <w:rPr>
                <w:rFonts w:ascii="Arial Narrow" w:hAnsi="Arial Narrow"/>
              </w:rPr>
              <w:t xml:space="preserve"> or even</w:t>
            </w:r>
            <w:r w:rsidRPr="0049551D">
              <w:rPr>
                <w:rFonts w:ascii="Arial Narrow" w:hAnsi="Arial Narrow"/>
              </w:rPr>
              <w:t xml:space="preserve"> fifty years</w:t>
            </w:r>
            <w:r>
              <w:rPr>
                <w:rFonts w:ascii="Arial Narrow" w:hAnsi="Arial Narrow"/>
              </w:rPr>
              <w:t xml:space="preserve">. </w:t>
            </w:r>
            <w:r w:rsidR="00B95C1E">
              <w:rPr>
                <w:rFonts w:ascii="Arial Narrow" w:hAnsi="Arial Narrow"/>
              </w:rPr>
              <w:t>So, w</w:t>
            </w:r>
            <w:r w:rsidR="005D3044">
              <w:rPr>
                <w:rFonts w:ascii="Arial Narrow" w:hAnsi="Arial Narrow"/>
              </w:rPr>
              <w:t xml:space="preserve">hat’s their secret? </w:t>
            </w:r>
            <w:r>
              <w:rPr>
                <w:rFonts w:ascii="Arial Narrow" w:hAnsi="Arial Narrow"/>
              </w:rPr>
              <w:t>Next on Living on the Edge with Chip Ingram, Chip</w:t>
            </w:r>
            <w:r>
              <w:rPr>
                <w:rFonts w:ascii="Arial Narrow" w:hAnsi="Arial Narrow"/>
              </w:rPr>
              <w:t xml:space="preserve"> </w:t>
            </w:r>
            <w:r w:rsidR="005D3044">
              <w:rPr>
                <w:rFonts w:ascii="Arial Narrow" w:hAnsi="Arial Narrow"/>
                <w:color w:val="000000"/>
              </w:rPr>
              <w:t>shares the newest volume in his ongoing series, “</w:t>
            </w:r>
            <w:r w:rsidR="005D3044">
              <w:rPr>
                <w:rFonts w:ascii="Arial Narrow" w:hAnsi="Arial Narrow"/>
                <w:color w:val="000000"/>
                <w:u w:val="single"/>
              </w:rPr>
              <w:t>Keeping Love Alive</w:t>
            </w:r>
            <w:r w:rsidR="005D3044">
              <w:rPr>
                <w:rFonts w:ascii="Arial Narrow" w:hAnsi="Arial Narrow"/>
                <w:color w:val="000000"/>
              </w:rPr>
              <w:t xml:space="preserve">.” He </w:t>
            </w:r>
            <w:r w:rsidR="00B95C1E">
              <w:rPr>
                <w:rFonts w:ascii="Arial Narrow" w:hAnsi="Arial Narrow"/>
                <w:color w:val="000000"/>
              </w:rPr>
              <w:t xml:space="preserve">begins unpacking 4 </w:t>
            </w:r>
            <w:r w:rsidR="005D3044">
              <w:rPr>
                <w:rFonts w:ascii="Arial Narrow" w:hAnsi="Arial Narrow"/>
                <w:color w:val="000000"/>
              </w:rPr>
              <w:t xml:space="preserve">biblical skills all great marriages have in common. </w:t>
            </w:r>
            <w:r w:rsidR="00300F1F" w:rsidRPr="00D2618D">
              <w:rPr>
                <w:rFonts w:ascii="Arial Narrow" w:hAnsi="Arial Narrow"/>
                <w:color w:val="000000"/>
              </w:rPr>
              <w:t xml:space="preserve">Discover </w:t>
            </w:r>
            <w:r w:rsidR="00300F1F">
              <w:rPr>
                <w:rFonts w:ascii="Arial Narrow" w:hAnsi="Arial Narrow"/>
                <w:color w:val="000000"/>
              </w:rPr>
              <w:t>how you can</w:t>
            </w:r>
            <w:r w:rsidR="00300F1F" w:rsidRPr="00D2618D">
              <w:rPr>
                <w:rFonts w:ascii="Arial Narrow" w:hAnsi="Arial Narrow"/>
                <w:color w:val="000000"/>
              </w:rPr>
              <w:t xml:space="preserve"> improve your relationship today! </w:t>
            </w:r>
            <w:r>
              <w:rPr>
                <w:rFonts w:ascii="Arial Narrow" w:hAnsi="Arial Narrow"/>
              </w:rPr>
              <w:t>Don’t miss</w:t>
            </w:r>
            <w:r w:rsidRPr="00F11921">
              <w:rPr>
                <w:rFonts w:ascii="Arial Narrow" w:hAnsi="Arial Narrow"/>
              </w:rPr>
              <w:t xml:space="preserve"> </w:t>
            </w:r>
            <w:r w:rsidRPr="00C55C55">
              <w:rPr>
                <w:rFonts w:ascii="Arial Narrow" w:hAnsi="Arial Narrow"/>
              </w:rPr>
              <w:t xml:space="preserve">Living on the Edge with </w:t>
            </w:r>
            <w:r w:rsidR="00240677">
              <w:rPr>
                <w:rFonts w:ascii="Arial Narrow" w:hAnsi="Arial Narrow"/>
              </w:rPr>
              <w:t xml:space="preserve">Chip Ingram, today at _________ right here on ____________.  </w:t>
            </w:r>
          </w:p>
          <w:p w14:paraId="2D0E0D73" w14:textId="77777777" w:rsidR="000552B2" w:rsidRDefault="000552B2" w:rsidP="000552B2">
            <w:pPr>
              <w:spacing w:line="360" w:lineRule="auto"/>
              <w:rPr>
                <w:rFonts w:ascii="Arial Narrow" w:hAnsi="Arial Narrow"/>
              </w:rPr>
            </w:pPr>
          </w:p>
          <w:p w14:paraId="25F90871" w14:textId="58401262" w:rsidR="004408C0" w:rsidRPr="00F11921" w:rsidRDefault="004408C0" w:rsidP="000552B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0552B2" w:rsidRPr="0060334C" w14:paraId="27DF2A98" w14:textId="77777777" w:rsidTr="000E315E">
        <w:trPr>
          <w:trHeight w:val="1734"/>
        </w:trPr>
        <w:tc>
          <w:tcPr>
            <w:tcW w:w="1530" w:type="dxa"/>
          </w:tcPr>
          <w:p w14:paraId="1294E411" w14:textId="77777777" w:rsidR="000552B2" w:rsidRDefault="000552B2" w:rsidP="000552B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Tuesday, Nov 2</w:t>
            </w:r>
          </w:p>
          <w:p w14:paraId="74FE2C73" w14:textId="77777777" w:rsidR="000552B2" w:rsidRDefault="000552B2" w:rsidP="000552B2">
            <w:pPr>
              <w:rPr>
                <w:rFonts w:ascii="Arial Narrow" w:hAnsi="Arial Narrow"/>
                <w:sz w:val="28"/>
                <w:szCs w:val="28"/>
              </w:rPr>
            </w:pPr>
          </w:p>
          <w:p w14:paraId="66F333DC" w14:textId="55FC3488" w:rsidR="000552B2" w:rsidRDefault="000552B2" w:rsidP="000552B2">
            <w:pPr>
              <w:pStyle w:val="Heading1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sz w:val="20"/>
              </w:rPr>
              <w:t>Cultivating Spiritual Intimacy</w:t>
            </w:r>
            <w:r w:rsidRPr="00F22BEF">
              <w:rPr>
                <w:rFonts w:ascii="Arial Narrow" w:hAnsi="Arial Narrow"/>
                <w:bCs/>
                <w:sz w:val="20"/>
              </w:rPr>
              <w:t>, Part 2</w:t>
            </w:r>
          </w:p>
        </w:tc>
        <w:tc>
          <w:tcPr>
            <w:tcW w:w="270" w:type="dxa"/>
          </w:tcPr>
          <w:p w14:paraId="78F09AD6" w14:textId="77777777" w:rsidR="000552B2" w:rsidRPr="00FC7DB9" w:rsidRDefault="000552B2" w:rsidP="000552B2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8010" w:type="dxa"/>
          </w:tcPr>
          <w:p w14:paraId="4ED13012" w14:textId="6AE98259" w:rsidR="000552B2" w:rsidRDefault="00C3544F" w:rsidP="00172586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It’s safe to say we all want a </w:t>
            </w:r>
            <w:r w:rsidR="00172586">
              <w:rPr>
                <w:rFonts w:ascii="Arial Narrow" w:hAnsi="Arial Narrow"/>
              </w:rPr>
              <w:t xml:space="preserve">great </w:t>
            </w:r>
            <w:r>
              <w:rPr>
                <w:rFonts w:ascii="Arial Narrow" w:hAnsi="Arial Narrow"/>
              </w:rPr>
              <w:t>marriage</w:t>
            </w:r>
            <w:r w:rsidR="00172586">
              <w:rPr>
                <w:rFonts w:ascii="Arial Narrow" w:hAnsi="Arial Narrow"/>
              </w:rPr>
              <w:t xml:space="preserve">. A relationship </w:t>
            </w:r>
            <w:r>
              <w:rPr>
                <w:rFonts w:ascii="Arial Narrow" w:hAnsi="Arial Narrow"/>
              </w:rPr>
              <w:t xml:space="preserve">with a deep </w:t>
            </w:r>
            <w:r w:rsidR="00172586">
              <w:rPr>
                <w:rFonts w:ascii="Arial Narrow" w:hAnsi="Arial Narrow"/>
              </w:rPr>
              <w:t xml:space="preserve">emotional, mental, </w:t>
            </w:r>
            <w:r w:rsidR="00172586">
              <w:rPr>
                <w:rFonts w:ascii="Arial Narrow" w:hAnsi="Arial Narrow"/>
              </w:rPr>
              <w:t xml:space="preserve">and </w:t>
            </w:r>
            <w:r w:rsidR="00172586">
              <w:rPr>
                <w:rFonts w:ascii="Arial Narrow" w:hAnsi="Arial Narrow"/>
              </w:rPr>
              <w:t xml:space="preserve">physical </w:t>
            </w:r>
            <w:r>
              <w:rPr>
                <w:rFonts w:ascii="Arial Narrow" w:hAnsi="Arial Narrow"/>
              </w:rPr>
              <w:t xml:space="preserve">connection with our mate. But how do we experience that? </w:t>
            </w:r>
            <w:r>
              <w:rPr>
                <w:rFonts w:ascii="Arial Narrow" w:hAnsi="Arial Narrow"/>
              </w:rPr>
              <w:t>Next on Living on the Edge with Chip Ingram, Chip</w:t>
            </w:r>
            <w:r>
              <w:rPr>
                <w:rFonts w:ascii="Arial Narrow" w:hAnsi="Arial Narrow"/>
              </w:rPr>
              <w:t xml:space="preserve"> highlights the importance of couples cultivating spiritual intimacy. </w:t>
            </w:r>
            <w:r w:rsidR="00172586">
              <w:rPr>
                <w:rFonts w:ascii="Arial Narrow" w:hAnsi="Arial Narrow"/>
                <w:color w:val="000000"/>
              </w:rPr>
              <w:t>Don’t miss these practica</w:t>
            </w:r>
            <w:r w:rsidR="00172586" w:rsidRPr="006C1F0A">
              <w:rPr>
                <w:rFonts w:ascii="Arial Narrow" w:hAnsi="Arial Narrow"/>
                <w:color w:val="000000"/>
              </w:rPr>
              <w:t>l ways you can build a lasting relations</w:t>
            </w:r>
            <w:r w:rsidR="00172586" w:rsidRPr="006C1F0A">
              <w:rPr>
                <w:rFonts w:ascii="Arial Narrow" w:hAnsi="Arial Narrow"/>
                <w:color w:val="000000"/>
                <w:shd w:val="clear" w:color="auto" w:fill="FFFFFF"/>
              </w:rPr>
              <w:t>hip with your spouse</w:t>
            </w:r>
            <w:r w:rsidR="00172586">
              <w:rPr>
                <w:rFonts w:ascii="Arial Narrow" w:hAnsi="Arial Narrow"/>
                <w:color w:val="000000"/>
                <w:shd w:val="clear" w:color="auto" w:fill="FFFFFF"/>
              </w:rPr>
              <w:t xml:space="preserve">. That’s </w:t>
            </w:r>
            <w:r w:rsidR="00172586" w:rsidRPr="00C55C55">
              <w:rPr>
                <w:rFonts w:ascii="Arial Narrow" w:hAnsi="Arial Narrow"/>
              </w:rPr>
              <w:t xml:space="preserve">Living on the Edge with </w:t>
            </w:r>
            <w:r w:rsidR="00240677">
              <w:rPr>
                <w:rFonts w:ascii="Arial Narrow" w:hAnsi="Arial Narrow"/>
              </w:rPr>
              <w:t xml:space="preserve">Chip Ingram, today at _________ right here on ____________.  </w:t>
            </w:r>
          </w:p>
          <w:p w14:paraId="5A8A2658" w14:textId="77777777" w:rsidR="000552B2" w:rsidRDefault="000552B2" w:rsidP="000552B2">
            <w:pPr>
              <w:spacing w:line="360" w:lineRule="auto"/>
              <w:rPr>
                <w:rFonts w:ascii="Arial Narrow" w:hAnsi="Arial Narrow"/>
              </w:rPr>
            </w:pPr>
          </w:p>
          <w:p w14:paraId="008815E3" w14:textId="0F26B212" w:rsidR="004408C0" w:rsidRPr="00C55C55" w:rsidRDefault="004408C0" w:rsidP="000552B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0552B2" w:rsidRPr="0060334C" w14:paraId="7F7CBD2E" w14:textId="77777777" w:rsidTr="000E315E">
        <w:trPr>
          <w:trHeight w:val="1734"/>
        </w:trPr>
        <w:tc>
          <w:tcPr>
            <w:tcW w:w="1530" w:type="dxa"/>
          </w:tcPr>
          <w:p w14:paraId="68D1A8D9" w14:textId="77777777" w:rsidR="000552B2" w:rsidRDefault="000552B2" w:rsidP="000552B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Wednesday, Nov 3</w:t>
            </w:r>
          </w:p>
          <w:p w14:paraId="4E476C11" w14:textId="77777777" w:rsidR="000552B2" w:rsidRDefault="000552B2" w:rsidP="000552B2">
            <w:pPr>
              <w:rPr>
                <w:rFonts w:ascii="Arial Narrow" w:hAnsi="Arial Narrow"/>
                <w:sz w:val="28"/>
                <w:szCs w:val="28"/>
              </w:rPr>
            </w:pPr>
          </w:p>
          <w:p w14:paraId="37E4B1B3" w14:textId="25099CD9" w:rsidR="000552B2" w:rsidRDefault="000552B2" w:rsidP="000552B2">
            <w:pPr>
              <w:pStyle w:val="Heading1"/>
              <w:rPr>
                <w:rFonts w:ascii="Arial Narrow" w:hAnsi="Arial Narrow"/>
                <w:bCs/>
              </w:rPr>
            </w:pPr>
            <w:r w:rsidRPr="00291ABF">
              <w:rPr>
                <w:rFonts w:ascii="Arial Narrow" w:hAnsi="Arial Narrow"/>
                <w:sz w:val="19"/>
                <w:szCs w:val="19"/>
              </w:rPr>
              <w:t>Effectively Communicating (God’s Love to Your Mate), Part 1</w:t>
            </w:r>
          </w:p>
        </w:tc>
        <w:tc>
          <w:tcPr>
            <w:tcW w:w="270" w:type="dxa"/>
          </w:tcPr>
          <w:p w14:paraId="1F6359EB" w14:textId="77777777" w:rsidR="000552B2" w:rsidRPr="00FC7DB9" w:rsidRDefault="000552B2" w:rsidP="000552B2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8010" w:type="dxa"/>
            <w:shd w:val="clear" w:color="auto" w:fill="FFFFFF" w:themeFill="background1"/>
          </w:tcPr>
          <w:p w14:paraId="020E9FC3" w14:textId="7305F665" w:rsidR="000552B2" w:rsidRDefault="0053087F" w:rsidP="00C3544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When you talk to your spouse</w:t>
            </w:r>
            <w:r w:rsidR="00530436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do you feel like you’re on the same page? Or is there a lot of miscommunication </w:t>
            </w:r>
            <w:r w:rsidR="00530436">
              <w:rPr>
                <w:rFonts w:ascii="Arial Narrow" w:hAnsi="Arial Narrow"/>
              </w:rPr>
              <w:t>and</w:t>
            </w:r>
            <w:r>
              <w:rPr>
                <w:rFonts w:ascii="Arial Narrow" w:hAnsi="Arial Narrow"/>
              </w:rPr>
              <w:t xml:space="preserve"> unmet expectations? </w:t>
            </w:r>
            <w:r>
              <w:rPr>
                <w:rFonts w:ascii="Arial Narrow" w:hAnsi="Arial Narrow"/>
              </w:rPr>
              <w:t>Next on Living on the Edge with Chip Ingram, Chip</w:t>
            </w:r>
            <w:r>
              <w:rPr>
                <w:rFonts w:ascii="Arial Narrow" w:hAnsi="Arial Narrow"/>
              </w:rPr>
              <w:t xml:space="preserve"> continues his series “</w:t>
            </w:r>
            <w:r>
              <w:rPr>
                <w:rFonts w:ascii="Arial Narrow" w:hAnsi="Arial Narrow"/>
                <w:u w:val="single"/>
              </w:rPr>
              <w:t>Keeping Love Alive, Volume 2</w:t>
            </w:r>
            <w:r>
              <w:rPr>
                <w:rFonts w:ascii="Arial Narrow" w:hAnsi="Arial Narrow"/>
              </w:rPr>
              <w:t>”</w:t>
            </w:r>
            <w:r w:rsidR="006A129A">
              <w:rPr>
                <w:rFonts w:ascii="Arial Narrow" w:hAnsi="Arial Narrow"/>
              </w:rPr>
              <w:t>.</w:t>
            </w:r>
            <w:r w:rsidR="00233CC5">
              <w:rPr>
                <w:rFonts w:ascii="Arial Narrow" w:hAnsi="Arial Narrow"/>
              </w:rPr>
              <w:t xml:space="preserve"> </w:t>
            </w:r>
            <w:r w:rsidR="00CE6136">
              <w:rPr>
                <w:rFonts w:ascii="Arial Narrow" w:hAnsi="Arial Narrow"/>
              </w:rPr>
              <w:t>He focuses on the skill of communication</w:t>
            </w:r>
            <w:r w:rsidR="00530436">
              <w:rPr>
                <w:rFonts w:ascii="Arial Narrow" w:hAnsi="Arial Narrow"/>
              </w:rPr>
              <w:t>,</w:t>
            </w:r>
            <w:r w:rsidR="00CE6136">
              <w:rPr>
                <w:rFonts w:ascii="Arial Narrow" w:hAnsi="Arial Narrow"/>
              </w:rPr>
              <w:t xml:space="preserve"> and</w:t>
            </w:r>
            <w:r w:rsidR="00251274">
              <w:rPr>
                <w:rFonts w:ascii="Arial Narrow" w:hAnsi="Arial Narrow"/>
              </w:rPr>
              <w:t xml:space="preserve"> explains</w:t>
            </w:r>
            <w:r w:rsidR="00CE6136">
              <w:rPr>
                <w:rFonts w:ascii="Arial Narrow" w:hAnsi="Arial Narrow"/>
              </w:rPr>
              <w:t xml:space="preserve"> how </w:t>
            </w:r>
            <w:r w:rsidR="00C3544F">
              <w:rPr>
                <w:rFonts w:ascii="Arial Narrow" w:hAnsi="Arial Narrow"/>
              </w:rPr>
              <w:t xml:space="preserve">our words </w:t>
            </w:r>
            <w:r w:rsidR="00530436" w:rsidRPr="00530436">
              <w:rPr>
                <w:rFonts w:ascii="Arial Narrow" w:hAnsi="Arial Narrow"/>
                <w:i/>
                <w:iCs/>
              </w:rPr>
              <w:t>actually</w:t>
            </w:r>
            <w:r w:rsidR="00530436">
              <w:rPr>
                <w:rFonts w:ascii="Arial Narrow" w:hAnsi="Arial Narrow"/>
              </w:rPr>
              <w:t xml:space="preserve"> </w:t>
            </w:r>
            <w:r w:rsidR="00C3544F">
              <w:rPr>
                <w:rFonts w:ascii="Arial Narrow" w:hAnsi="Arial Narrow"/>
              </w:rPr>
              <w:t xml:space="preserve">display </w:t>
            </w:r>
            <w:r w:rsidR="00251274">
              <w:rPr>
                <w:rFonts w:ascii="Arial Narrow" w:hAnsi="Arial Narrow"/>
              </w:rPr>
              <w:t xml:space="preserve">God’s love to our mate. Don’t </w:t>
            </w:r>
            <w:r w:rsidR="00251274" w:rsidRPr="00C55C55">
              <w:rPr>
                <w:rFonts w:ascii="Arial Narrow" w:hAnsi="Arial Narrow"/>
              </w:rPr>
              <w:t xml:space="preserve">Living on the Edge with </w:t>
            </w:r>
            <w:r w:rsidR="00240677">
              <w:rPr>
                <w:rFonts w:ascii="Arial Narrow" w:hAnsi="Arial Narrow"/>
              </w:rPr>
              <w:t xml:space="preserve">Chip Ingram, today at _________ right here on ____________.  </w:t>
            </w:r>
          </w:p>
          <w:p w14:paraId="3F01576F" w14:textId="77777777" w:rsidR="00C3544F" w:rsidRDefault="00C3544F" w:rsidP="00C3544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 Narrow" w:hAnsi="Arial Narrow"/>
              </w:rPr>
            </w:pPr>
          </w:p>
          <w:p w14:paraId="79C38F2A" w14:textId="00EDD497" w:rsidR="004408C0" w:rsidRPr="00C55C55" w:rsidRDefault="004408C0" w:rsidP="00C3544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 Narrow" w:hAnsi="Arial Narrow"/>
              </w:rPr>
            </w:pPr>
          </w:p>
        </w:tc>
      </w:tr>
      <w:tr w:rsidR="000552B2" w:rsidRPr="0060334C" w14:paraId="471F9F92" w14:textId="77777777" w:rsidTr="000E315E">
        <w:trPr>
          <w:trHeight w:val="1734"/>
        </w:trPr>
        <w:tc>
          <w:tcPr>
            <w:tcW w:w="1530" w:type="dxa"/>
          </w:tcPr>
          <w:p w14:paraId="43032B8F" w14:textId="77777777" w:rsidR="000552B2" w:rsidRDefault="000552B2" w:rsidP="000552B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Thursday, Nov 4</w:t>
            </w:r>
          </w:p>
          <w:p w14:paraId="6BAAE7AF" w14:textId="77777777" w:rsidR="000552B2" w:rsidRDefault="000552B2" w:rsidP="000552B2">
            <w:pPr>
              <w:rPr>
                <w:rFonts w:ascii="Arial Narrow" w:hAnsi="Arial Narrow"/>
                <w:sz w:val="28"/>
                <w:szCs w:val="28"/>
              </w:rPr>
            </w:pPr>
          </w:p>
          <w:p w14:paraId="247E09C5" w14:textId="16872381" w:rsidR="000552B2" w:rsidRDefault="000552B2" w:rsidP="000552B2">
            <w:pPr>
              <w:pStyle w:val="Heading1"/>
              <w:rPr>
                <w:rFonts w:ascii="Arial Narrow" w:hAnsi="Arial Narrow"/>
                <w:bCs/>
              </w:rPr>
            </w:pPr>
            <w:r w:rsidRPr="00291ABF">
              <w:rPr>
                <w:rFonts w:ascii="Arial Narrow" w:hAnsi="Arial Narrow"/>
                <w:sz w:val="19"/>
                <w:szCs w:val="19"/>
              </w:rPr>
              <w:t>Effectively Communicating (God’s Love to Your Mate), Part 2</w:t>
            </w:r>
          </w:p>
        </w:tc>
        <w:tc>
          <w:tcPr>
            <w:tcW w:w="270" w:type="dxa"/>
          </w:tcPr>
          <w:p w14:paraId="672F8947" w14:textId="77777777" w:rsidR="000552B2" w:rsidRPr="00DE20FA" w:rsidRDefault="000552B2" w:rsidP="000552B2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8010" w:type="dxa"/>
          </w:tcPr>
          <w:p w14:paraId="4D8B06F3" w14:textId="4EDCBD6C" w:rsidR="000552B2" w:rsidRDefault="006C31DC" w:rsidP="000552B2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How often do you and your spouse really talk? Beyond </w:t>
            </w:r>
            <w:r w:rsidR="00B32058">
              <w:rPr>
                <w:rFonts w:ascii="Arial Narrow" w:hAnsi="Arial Narrow"/>
              </w:rPr>
              <w:t xml:space="preserve">chit-chat or what to do with the kids. </w:t>
            </w:r>
            <w:r w:rsidR="00B32058">
              <w:rPr>
                <w:rFonts w:ascii="Arial Narrow" w:hAnsi="Arial Narrow"/>
              </w:rPr>
              <w:t>Next on Living on the Edge with Chip Ingram, Chip</w:t>
            </w:r>
            <w:r w:rsidR="00B32058">
              <w:rPr>
                <w:rFonts w:ascii="Arial Narrow" w:hAnsi="Arial Narrow"/>
              </w:rPr>
              <w:t xml:space="preserve"> picks up where he left off </w:t>
            </w:r>
            <w:r w:rsidR="00DA2378">
              <w:rPr>
                <w:rFonts w:ascii="Arial Narrow" w:hAnsi="Arial Narrow"/>
              </w:rPr>
              <w:t>in his series “</w:t>
            </w:r>
            <w:r w:rsidR="00DA2378">
              <w:rPr>
                <w:rFonts w:ascii="Arial Narrow" w:hAnsi="Arial Narrow"/>
                <w:u w:val="single"/>
              </w:rPr>
              <w:t>Keeping Love Alive, Volume 2</w:t>
            </w:r>
            <w:r w:rsidR="00DA2378" w:rsidRPr="00DA2378">
              <w:rPr>
                <w:rFonts w:ascii="Arial Narrow" w:hAnsi="Arial Narrow"/>
              </w:rPr>
              <w:t>”</w:t>
            </w:r>
            <w:r w:rsidR="00DA2378">
              <w:rPr>
                <w:rFonts w:ascii="Arial Narrow" w:hAnsi="Arial Narrow"/>
              </w:rPr>
              <w:t>, by</w:t>
            </w:r>
            <w:r w:rsidR="00B32058">
              <w:rPr>
                <w:rFonts w:ascii="Arial Narrow" w:hAnsi="Arial Narrow"/>
              </w:rPr>
              <w:t xml:space="preserve"> discussing how couples can better communicate. Learn how to have a genuine heart-to-heart </w:t>
            </w:r>
            <w:r w:rsidR="00DA2378">
              <w:rPr>
                <w:rFonts w:ascii="Arial Narrow" w:hAnsi="Arial Narrow"/>
              </w:rPr>
              <w:t xml:space="preserve">conversation </w:t>
            </w:r>
            <w:r w:rsidR="00B32058">
              <w:rPr>
                <w:rFonts w:ascii="Arial Narrow" w:hAnsi="Arial Narrow"/>
              </w:rPr>
              <w:t>with your spouse</w:t>
            </w:r>
            <w:r w:rsidR="00016D20">
              <w:rPr>
                <w:rFonts w:ascii="Arial Narrow" w:hAnsi="Arial Narrow"/>
              </w:rPr>
              <w:t>,</w:t>
            </w:r>
            <w:r w:rsidR="00B32058">
              <w:rPr>
                <w:rFonts w:ascii="Arial Narrow" w:hAnsi="Arial Narrow"/>
              </w:rPr>
              <w:t xml:space="preserve"> </w:t>
            </w:r>
            <w:r w:rsidR="00DA2378">
              <w:rPr>
                <w:rFonts w:ascii="Arial Narrow" w:hAnsi="Arial Narrow"/>
              </w:rPr>
              <w:t>starting today!</w:t>
            </w:r>
            <w:r w:rsidR="00B3205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Don’t</w:t>
            </w:r>
            <w:r w:rsidR="00B32058">
              <w:rPr>
                <w:rFonts w:ascii="Arial Narrow" w:hAnsi="Arial Narrow"/>
              </w:rPr>
              <w:t xml:space="preserve"> miss</w:t>
            </w:r>
            <w:r>
              <w:rPr>
                <w:rFonts w:ascii="Arial Narrow" w:hAnsi="Arial Narrow"/>
              </w:rPr>
              <w:t xml:space="preserve"> </w:t>
            </w:r>
            <w:r w:rsidRPr="00C55C55">
              <w:rPr>
                <w:rFonts w:ascii="Arial Narrow" w:hAnsi="Arial Narrow"/>
              </w:rPr>
              <w:t xml:space="preserve">Living on the Edge with </w:t>
            </w:r>
            <w:r w:rsidR="00240677">
              <w:rPr>
                <w:rFonts w:ascii="Arial Narrow" w:hAnsi="Arial Narrow"/>
              </w:rPr>
              <w:t xml:space="preserve">Chip Ingram, today at _________ right here on ____________.  </w:t>
            </w:r>
          </w:p>
          <w:p w14:paraId="7BF402CD" w14:textId="77777777" w:rsidR="000552B2" w:rsidRDefault="000552B2" w:rsidP="000552B2">
            <w:pPr>
              <w:spacing w:line="360" w:lineRule="auto"/>
              <w:rPr>
                <w:rFonts w:ascii="Arial Narrow" w:hAnsi="Arial Narrow"/>
              </w:rPr>
            </w:pPr>
          </w:p>
          <w:p w14:paraId="7C27322D" w14:textId="78309C95" w:rsidR="00240677" w:rsidRDefault="00240677" w:rsidP="000552B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0552B2" w:rsidRPr="0060334C" w14:paraId="2B86304A" w14:textId="77777777" w:rsidTr="000E315E">
        <w:trPr>
          <w:trHeight w:val="1734"/>
        </w:trPr>
        <w:tc>
          <w:tcPr>
            <w:tcW w:w="1530" w:type="dxa"/>
          </w:tcPr>
          <w:p w14:paraId="4CE90FB8" w14:textId="77777777" w:rsidR="000552B2" w:rsidRDefault="000552B2" w:rsidP="000552B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Friday, </w:t>
            </w:r>
          </w:p>
          <w:p w14:paraId="240CEBD3" w14:textId="77777777" w:rsidR="000552B2" w:rsidRDefault="000552B2" w:rsidP="000552B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Nov 5</w:t>
            </w:r>
          </w:p>
          <w:p w14:paraId="1EBFB94C" w14:textId="77777777" w:rsidR="000552B2" w:rsidRDefault="000552B2" w:rsidP="000552B2">
            <w:pPr>
              <w:rPr>
                <w:rFonts w:ascii="Arial Narrow" w:hAnsi="Arial Narrow"/>
                <w:sz w:val="28"/>
                <w:szCs w:val="28"/>
              </w:rPr>
            </w:pPr>
          </w:p>
          <w:p w14:paraId="2C7A4F5F" w14:textId="3C346290" w:rsidR="000552B2" w:rsidRDefault="000552B2" w:rsidP="000552B2">
            <w:pPr>
              <w:pStyle w:val="Heading1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sz w:val="20"/>
                <w:szCs w:val="28"/>
              </w:rPr>
              <w:t>Resolving Conflict Peaceably</w:t>
            </w:r>
            <w:r w:rsidRPr="00F22BEF">
              <w:rPr>
                <w:rFonts w:ascii="Arial Narrow" w:hAnsi="Arial Narrow"/>
                <w:sz w:val="20"/>
                <w:szCs w:val="28"/>
              </w:rPr>
              <w:t>, Part 1</w:t>
            </w:r>
          </w:p>
        </w:tc>
        <w:tc>
          <w:tcPr>
            <w:tcW w:w="270" w:type="dxa"/>
          </w:tcPr>
          <w:p w14:paraId="05D19633" w14:textId="77777777" w:rsidR="000552B2" w:rsidRPr="00DE20FA" w:rsidRDefault="000552B2" w:rsidP="000552B2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8010" w:type="dxa"/>
          </w:tcPr>
          <w:p w14:paraId="5A3AEB27" w14:textId="1A438C51" w:rsidR="006C31DC" w:rsidRDefault="00F22D0D" w:rsidP="00F22D0D">
            <w:pPr>
              <w:pStyle w:val="Header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Have you ever looked at </w:t>
            </w:r>
            <w:r w:rsidR="002F131F">
              <w:rPr>
                <w:rFonts w:ascii="Arial Narrow" w:hAnsi="Arial Narrow"/>
              </w:rPr>
              <w:t>another</w:t>
            </w:r>
            <w:r>
              <w:rPr>
                <w:rFonts w:ascii="Arial Narrow" w:hAnsi="Arial Narrow"/>
              </w:rPr>
              <w:t xml:space="preserve"> marriage and thought: </w:t>
            </w:r>
            <w:r>
              <w:rPr>
                <w:rFonts w:ascii="Arial Narrow" w:hAnsi="Arial Narrow"/>
                <w:i/>
                <w:iCs/>
              </w:rPr>
              <w:t>I</w:t>
            </w:r>
            <w:r w:rsidR="00A257C9">
              <w:rPr>
                <w:rFonts w:ascii="Arial Narrow" w:hAnsi="Arial Narrow"/>
                <w:i/>
                <w:iCs/>
              </w:rPr>
              <w:t xml:space="preserve"> want what they have</w:t>
            </w:r>
            <w:r>
              <w:rPr>
                <w:rFonts w:ascii="Arial Narrow" w:hAnsi="Arial Narrow"/>
                <w:i/>
                <w:iCs/>
              </w:rPr>
              <w:t xml:space="preserve">? </w:t>
            </w:r>
            <w:r w:rsidR="006C31DC">
              <w:rPr>
                <w:rFonts w:ascii="Arial Narrow" w:hAnsi="Arial Narrow"/>
              </w:rPr>
              <w:t xml:space="preserve">Next on Living on the Edge with Chip Ingram, Chip </w:t>
            </w:r>
            <w:r>
              <w:rPr>
                <w:rFonts w:ascii="Arial Narrow" w:hAnsi="Arial Narrow"/>
              </w:rPr>
              <w:t xml:space="preserve">explains that </w:t>
            </w:r>
            <w:r w:rsidRPr="00A257C9">
              <w:rPr>
                <w:rFonts w:ascii="Arial Narrow" w:hAnsi="Arial Narrow"/>
                <w:i/>
                <w:iCs/>
              </w:rPr>
              <w:t>those</w:t>
            </w:r>
            <w:r>
              <w:rPr>
                <w:rFonts w:ascii="Arial Narrow" w:hAnsi="Arial Narrow"/>
              </w:rPr>
              <w:t xml:space="preserve"> types of marriages have learned a very important skill. One that can radically transform your relationship. </w:t>
            </w:r>
            <w:proofErr w:type="spellStart"/>
            <w:r>
              <w:rPr>
                <w:rFonts w:ascii="Arial Narrow" w:hAnsi="Arial Narrow"/>
              </w:rPr>
              <w:t>Wanna</w:t>
            </w:r>
            <w:proofErr w:type="spellEnd"/>
            <w:r>
              <w:rPr>
                <w:rFonts w:ascii="Arial Narrow" w:hAnsi="Arial Narrow"/>
              </w:rPr>
              <w:t xml:space="preserve"> know what it is? Then don’t miss </w:t>
            </w:r>
            <w:r w:rsidR="00A257C9">
              <w:rPr>
                <w:rFonts w:ascii="Arial Narrow" w:hAnsi="Arial Narrow"/>
              </w:rPr>
              <w:t>this next message in Chip’s series “</w:t>
            </w:r>
            <w:r w:rsidR="00A257C9">
              <w:rPr>
                <w:rFonts w:ascii="Arial Narrow" w:hAnsi="Arial Narrow"/>
                <w:u w:val="single"/>
              </w:rPr>
              <w:t>Keeping Love Alive, Volume 2</w:t>
            </w:r>
            <w:r w:rsidR="00A257C9">
              <w:rPr>
                <w:rFonts w:ascii="Arial Narrow" w:hAnsi="Arial Narrow"/>
              </w:rPr>
              <w:t xml:space="preserve">.” That’s </w:t>
            </w:r>
            <w:r w:rsidR="006C31DC" w:rsidRPr="00C55C55">
              <w:rPr>
                <w:rFonts w:ascii="Arial Narrow" w:hAnsi="Arial Narrow"/>
              </w:rPr>
              <w:t xml:space="preserve">Living on the Edge with </w:t>
            </w:r>
            <w:r w:rsidR="00240677">
              <w:rPr>
                <w:rFonts w:ascii="Arial Narrow" w:hAnsi="Arial Narrow"/>
              </w:rPr>
              <w:t xml:space="preserve">Chip Ingram, today at _________ right here on ____________.  </w:t>
            </w:r>
          </w:p>
          <w:p w14:paraId="6C263714" w14:textId="77777777" w:rsidR="006C31DC" w:rsidRDefault="006C31DC" w:rsidP="000552B2">
            <w:pPr>
              <w:spacing w:line="360" w:lineRule="auto"/>
              <w:rPr>
                <w:rFonts w:ascii="Arial Narrow" w:hAnsi="Arial Narrow"/>
              </w:rPr>
            </w:pPr>
          </w:p>
          <w:p w14:paraId="19548DD6" w14:textId="5B1C6A48" w:rsidR="00240677" w:rsidRPr="00C55C55" w:rsidRDefault="00240677" w:rsidP="000552B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0552B2" w:rsidRPr="0060334C" w14:paraId="2334EB1A" w14:textId="77777777" w:rsidTr="000E315E">
        <w:trPr>
          <w:trHeight w:val="710"/>
        </w:trPr>
        <w:tc>
          <w:tcPr>
            <w:tcW w:w="1530" w:type="dxa"/>
          </w:tcPr>
          <w:p w14:paraId="23FE9F59" w14:textId="77777777" w:rsidR="000552B2" w:rsidRDefault="000552B2" w:rsidP="000552B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Monday, </w:t>
            </w:r>
          </w:p>
          <w:p w14:paraId="7A33E4DB" w14:textId="77777777" w:rsidR="000552B2" w:rsidRDefault="000552B2" w:rsidP="000552B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Nov 8</w:t>
            </w:r>
          </w:p>
          <w:p w14:paraId="33DFA95C" w14:textId="77777777" w:rsidR="000552B2" w:rsidRDefault="000552B2" w:rsidP="000552B2">
            <w:pPr>
              <w:rPr>
                <w:rFonts w:ascii="Arial Narrow" w:hAnsi="Arial Narrow"/>
                <w:sz w:val="28"/>
                <w:szCs w:val="28"/>
              </w:rPr>
            </w:pPr>
          </w:p>
          <w:p w14:paraId="1FDE7268" w14:textId="2670F561" w:rsidR="000552B2" w:rsidRDefault="000552B2" w:rsidP="000552B2">
            <w:pPr>
              <w:pStyle w:val="Heading1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sz w:val="20"/>
                <w:szCs w:val="28"/>
              </w:rPr>
              <w:t>Resolving Conflict Peaceably</w:t>
            </w:r>
            <w:r w:rsidRPr="001F3DF6">
              <w:rPr>
                <w:rFonts w:ascii="Arial Narrow" w:hAnsi="Arial Narrow"/>
                <w:sz w:val="20"/>
                <w:szCs w:val="20"/>
              </w:rPr>
              <w:t>, Part 2</w:t>
            </w:r>
          </w:p>
        </w:tc>
        <w:tc>
          <w:tcPr>
            <w:tcW w:w="270" w:type="dxa"/>
          </w:tcPr>
          <w:p w14:paraId="51C0C1EC" w14:textId="77777777" w:rsidR="000552B2" w:rsidRPr="00DE20FA" w:rsidRDefault="000552B2" w:rsidP="000552B2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8010" w:type="dxa"/>
            <w:shd w:val="clear" w:color="auto" w:fill="FFFFFF" w:themeFill="background1"/>
          </w:tcPr>
          <w:p w14:paraId="215C2BE9" w14:textId="746D26EB" w:rsidR="006C31DC" w:rsidRDefault="00721A52" w:rsidP="00152555">
            <w:pPr>
              <w:pStyle w:val="Header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Important question: how do you handle conflict in your relationship? Are you a person who bursts out in anger or </w:t>
            </w:r>
            <w:r w:rsidR="00152555">
              <w:rPr>
                <w:rFonts w:ascii="Arial Narrow" w:hAnsi="Arial Narrow"/>
              </w:rPr>
              <w:t>are you someone who</w:t>
            </w:r>
            <w:r>
              <w:rPr>
                <w:rFonts w:ascii="Arial Narrow" w:hAnsi="Arial Narrow"/>
              </w:rPr>
              <w:t xml:space="preserve"> completely shut</w:t>
            </w:r>
            <w:r w:rsidR="00152555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 xml:space="preserve"> down? </w:t>
            </w:r>
            <w:r>
              <w:rPr>
                <w:rFonts w:ascii="Arial Narrow" w:hAnsi="Arial Narrow"/>
              </w:rPr>
              <w:t>Next on Living on the Edge with Chip Ingram, Chip</w:t>
            </w:r>
            <w:r>
              <w:rPr>
                <w:rFonts w:ascii="Arial Narrow" w:hAnsi="Arial Narrow"/>
              </w:rPr>
              <w:t xml:space="preserve"> continues talking about how to peaceably resolve conflict in marriage. Hear how we </w:t>
            </w:r>
            <w:r w:rsidRPr="00D21406">
              <w:rPr>
                <w:rFonts w:ascii="Arial Narrow" w:hAnsi="Arial Narrow"/>
                <w:i/>
                <w:iCs/>
              </w:rPr>
              <w:t>should</w:t>
            </w:r>
            <w:r>
              <w:rPr>
                <w:rFonts w:ascii="Arial Narrow" w:hAnsi="Arial Narrow"/>
              </w:rPr>
              <w:t xml:space="preserve"> respond to our spouse </w:t>
            </w:r>
            <w:r w:rsidR="00152555">
              <w:rPr>
                <w:rFonts w:ascii="Arial Narrow" w:hAnsi="Arial Narrow"/>
              </w:rPr>
              <w:t xml:space="preserve">when </w:t>
            </w:r>
            <w:r w:rsidR="00152555">
              <w:rPr>
                <w:rFonts w:ascii="Arial Narrow" w:hAnsi="Arial Narrow"/>
              </w:rPr>
              <w:t xml:space="preserve">tension and disagreement </w:t>
            </w:r>
            <w:r w:rsidR="00152555">
              <w:rPr>
                <w:rFonts w:ascii="Arial Narrow" w:hAnsi="Arial Narrow"/>
              </w:rPr>
              <w:t xml:space="preserve">inevitably come. </w:t>
            </w:r>
            <w:r w:rsidR="006C31DC">
              <w:rPr>
                <w:rFonts w:ascii="Arial Narrow" w:hAnsi="Arial Narrow"/>
              </w:rPr>
              <w:t xml:space="preserve">Don’t </w:t>
            </w:r>
            <w:r w:rsidR="006C31DC" w:rsidRPr="00C55C55">
              <w:rPr>
                <w:rFonts w:ascii="Arial Narrow" w:hAnsi="Arial Narrow"/>
              </w:rPr>
              <w:t xml:space="preserve">Living on the Edge with </w:t>
            </w:r>
            <w:r w:rsidR="00240677">
              <w:rPr>
                <w:rFonts w:ascii="Arial Narrow" w:hAnsi="Arial Narrow"/>
              </w:rPr>
              <w:t xml:space="preserve">Chip Ingram, today at _________ right here on ____________.  </w:t>
            </w:r>
          </w:p>
          <w:p w14:paraId="1A7AE85B" w14:textId="77777777" w:rsidR="00240677" w:rsidRDefault="00240677" w:rsidP="00152555">
            <w:pPr>
              <w:pStyle w:val="Header"/>
              <w:spacing w:line="360" w:lineRule="auto"/>
              <w:rPr>
                <w:rFonts w:ascii="Arial Narrow" w:hAnsi="Arial Narrow"/>
              </w:rPr>
            </w:pPr>
          </w:p>
          <w:p w14:paraId="22DE92D6" w14:textId="3319CBAA" w:rsidR="000552B2" w:rsidRPr="00C55C55" w:rsidRDefault="000552B2" w:rsidP="000552B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0552B2" w:rsidRPr="0060334C" w14:paraId="68CC0B92" w14:textId="77777777" w:rsidTr="000E315E">
        <w:trPr>
          <w:trHeight w:val="1734"/>
        </w:trPr>
        <w:tc>
          <w:tcPr>
            <w:tcW w:w="1530" w:type="dxa"/>
          </w:tcPr>
          <w:p w14:paraId="635A4408" w14:textId="77777777" w:rsidR="000552B2" w:rsidRDefault="000552B2" w:rsidP="000552B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Tuesday, </w:t>
            </w:r>
          </w:p>
          <w:p w14:paraId="18F0C9D0" w14:textId="77777777" w:rsidR="000552B2" w:rsidRDefault="000552B2" w:rsidP="000552B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Nov 9</w:t>
            </w:r>
          </w:p>
          <w:p w14:paraId="687B0168" w14:textId="77777777" w:rsidR="000552B2" w:rsidRDefault="000552B2" w:rsidP="000552B2">
            <w:pPr>
              <w:rPr>
                <w:rFonts w:ascii="Arial Narrow" w:hAnsi="Arial Narrow"/>
                <w:sz w:val="28"/>
                <w:szCs w:val="28"/>
              </w:rPr>
            </w:pPr>
          </w:p>
          <w:p w14:paraId="7977096F" w14:textId="27E03F89" w:rsidR="000552B2" w:rsidRPr="000552B2" w:rsidRDefault="000552B2" w:rsidP="000552B2">
            <w:pPr>
              <w:pStyle w:val="Heading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Managing Your Finances Together</w:t>
            </w:r>
            <w:r w:rsidRPr="001F3DF6">
              <w:rPr>
                <w:rFonts w:ascii="Arial Narrow" w:hAnsi="Arial Narrow"/>
                <w:sz w:val="20"/>
                <w:szCs w:val="20"/>
              </w:rPr>
              <w:t>, Part 1</w:t>
            </w:r>
          </w:p>
        </w:tc>
        <w:tc>
          <w:tcPr>
            <w:tcW w:w="270" w:type="dxa"/>
          </w:tcPr>
          <w:p w14:paraId="3B2ED95E" w14:textId="77777777" w:rsidR="000552B2" w:rsidRPr="00DE20FA" w:rsidRDefault="000552B2" w:rsidP="000552B2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8010" w:type="dxa"/>
          </w:tcPr>
          <w:p w14:paraId="26ED996F" w14:textId="74CCF44F" w:rsidR="006C31DC" w:rsidRDefault="00894F6A" w:rsidP="006C31DC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One of the biggest sources of conflict in marriage revolves around</w:t>
            </w:r>
            <w:r w:rsidRPr="00A04EFA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money</w:t>
            </w:r>
            <w:r w:rsidRPr="00A04EFA">
              <w:rPr>
                <w:rFonts w:ascii="Arial Narrow" w:hAnsi="Arial Narrow"/>
                <w:color w:val="000000"/>
              </w:rPr>
              <w:t>.</w:t>
            </w:r>
            <w:r w:rsidR="009113C7">
              <w:rPr>
                <w:rFonts w:ascii="Arial Narrow" w:hAnsi="Arial Narrow"/>
                <w:color w:val="000000"/>
              </w:rPr>
              <w:t xml:space="preserve"> It’s</w:t>
            </w:r>
            <w:r w:rsidR="00253E9B">
              <w:rPr>
                <w:rFonts w:ascii="Arial Narrow" w:hAnsi="Arial Narrow"/>
                <w:color w:val="000000"/>
              </w:rPr>
              <w:t xml:space="preserve"> really</w:t>
            </w:r>
            <w:r w:rsidR="009113C7">
              <w:rPr>
                <w:rFonts w:ascii="Arial Narrow" w:hAnsi="Arial Narrow"/>
                <w:color w:val="000000"/>
              </w:rPr>
              <w:t xml:space="preserve"> hard to get on the same page</w:t>
            </w:r>
            <w:r w:rsidR="00253E9B">
              <w:rPr>
                <w:rFonts w:ascii="Arial Narrow" w:hAnsi="Arial Narrow"/>
                <w:color w:val="000000"/>
              </w:rPr>
              <w:t xml:space="preserve">, especially </w:t>
            </w:r>
            <w:r w:rsidR="009113C7">
              <w:rPr>
                <w:rFonts w:ascii="Arial Narrow" w:hAnsi="Arial Narrow"/>
                <w:color w:val="000000"/>
              </w:rPr>
              <w:t xml:space="preserve">when one person’s a spender and the other’s a saver. </w:t>
            </w:r>
            <w:r w:rsidR="006C31DC">
              <w:rPr>
                <w:rFonts w:ascii="Arial Narrow" w:hAnsi="Arial Narrow"/>
              </w:rPr>
              <w:t>Next on Living on the Edge with Chip Ingram, Chip continues his series “</w:t>
            </w:r>
            <w:r w:rsidR="006C31DC">
              <w:rPr>
                <w:rFonts w:ascii="Arial Narrow" w:hAnsi="Arial Narrow"/>
                <w:u w:val="single"/>
              </w:rPr>
              <w:t>Keeping Love Alive, Volume 2</w:t>
            </w:r>
            <w:r w:rsidR="006C31DC">
              <w:rPr>
                <w:rFonts w:ascii="Arial Narrow" w:hAnsi="Arial Narrow"/>
              </w:rPr>
              <w:t>”.</w:t>
            </w:r>
            <w:r>
              <w:rPr>
                <w:rFonts w:ascii="Arial Narrow" w:hAnsi="Arial Narrow"/>
              </w:rPr>
              <w:t xml:space="preserve"> </w:t>
            </w:r>
            <w:r w:rsidR="009113C7">
              <w:rPr>
                <w:rFonts w:ascii="Arial Narrow" w:hAnsi="Arial Narrow"/>
              </w:rPr>
              <w:t>Don’t miss</w:t>
            </w:r>
            <w:r>
              <w:rPr>
                <w:rFonts w:ascii="Arial Narrow" w:hAnsi="Arial Narrow"/>
              </w:rPr>
              <w:t xml:space="preserve"> how </w:t>
            </w:r>
            <w:r w:rsidR="009113C7">
              <w:rPr>
                <w:rFonts w:ascii="Arial Narrow" w:hAnsi="Arial Narrow"/>
              </w:rPr>
              <w:t>you and your spouse</w:t>
            </w:r>
            <w:r>
              <w:rPr>
                <w:rFonts w:ascii="Arial Narrow" w:hAnsi="Arial Narrow"/>
              </w:rPr>
              <w:t xml:space="preserve"> can </w:t>
            </w:r>
            <w:r w:rsidR="00253E9B">
              <w:rPr>
                <w:rFonts w:ascii="Arial Narrow" w:hAnsi="Arial Narrow"/>
              </w:rPr>
              <w:t xml:space="preserve">biblically </w:t>
            </w:r>
            <w:r>
              <w:rPr>
                <w:rFonts w:ascii="Arial Narrow" w:hAnsi="Arial Narrow"/>
              </w:rPr>
              <w:t xml:space="preserve">manage </w:t>
            </w:r>
            <w:r w:rsidR="009113C7">
              <w:rPr>
                <w:rFonts w:ascii="Arial Narrow" w:hAnsi="Arial Narrow"/>
              </w:rPr>
              <w:t>your</w:t>
            </w:r>
            <w:r>
              <w:rPr>
                <w:rFonts w:ascii="Arial Narrow" w:hAnsi="Arial Narrow"/>
              </w:rPr>
              <w:t xml:space="preserve"> finances</w:t>
            </w:r>
            <w:r w:rsidR="009113C7">
              <w:rPr>
                <w:rFonts w:ascii="Arial Narrow" w:hAnsi="Arial Narrow"/>
              </w:rPr>
              <w:t xml:space="preserve"> togethe</w:t>
            </w:r>
            <w:r w:rsidR="00253E9B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 xml:space="preserve">. </w:t>
            </w:r>
            <w:r w:rsidR="009113C7">
              <w:rPr>
                <w:rFonts w:ascii="Arial Narrow" w:hAnsi="Arial Narrow"/>
              </w:rPr>
              <w:t>That’s</w:t>
            </w:r>
            <w:r w:rsidR="006C31DC">
              <w:rPr>
                <w:rFonts w:ascii="Arial Narrow" w:hAnsi="Arial Narrow"/>
              </w:rPr>
              <w:t xml:space="preserve"> </w:t>
            </w:r>
            <w:r w:rsidR="006C31DC" w:rsidRPr="00C55C55">
              <w:rPr>
                <w:rFonts w:ascii="Arial Narrow" w:hAnsi="Arial Narrow"/>
              </w:rPr>
              <w:t xml:space="preserve">Living on the Edge with </w:t>
            </w:r>
            <w:r w:rsidR="00240677">
              <w:rPr>
                <w:rFonts w:ascii="Arial Narrow" w:hAnsi="Arial Narrow"/>
              </w:rPr>
              <w:t xml:space="preserve">Chip Ingram, today at _________ right here on ____________.  </w:t>
            </w:r>
          </w:p>
          <w:p w14:paraId="4529A0F0" w14:textId="77777777" w:rsidR="006C31DC" w:rsidRDefault="006C31DC" w:rsidP="000552B2">
            <w:pPr>
              <w:spacing w:line="360" w:lineRule="auto"/>
              <w:rPr>
                <w:rFonts w:ascii="Arial Narrow" w:hAnsi="Arial Narrow"/>
              </w:rPr>
            </w:pPr>
          </w:p>
          <w:p w14:paraId="42353117" w14:textId="551296A2" w:rsidR="00F652A9" w:rsidRPr="00C55C55" w:rsidRDefault="00F652A9" w:rsidP="000552B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0552B2" w:rsidRPr="0060334C" w14:paraId="3175AA0E" w14:textId="77777777" w:rsidTr="000E315E">
        <w:trPr>
          <w:trHeight w:val="1734"/>
        </w:trPr>
        <w:tc>
          <w:tcPr>
            <w:tcW w:w="1530" w:type="dxa"/>
          </w:tcPr>
          <w:p w14:paraId="5BD44F47" w14:textId="77777777" w:rsidR="000552B2" w:rsidRDefault="000552B2" w:rsidP="000552B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Wednesday, </w:t>
            </w:r>
          </w:p>
          <w:p w14:paraId="7AF24981" w14:textId="77777777" w:rsidR="000552B2" w:rsidRDefault="000552B2" w:rsidP="000552B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Nov 10</w:t>
            </w:r>
          </w:p>
          <w:p w14:paraId="3BFADD96" w14:textId="77777777" w:rsidR="000552B2" w:rsidRDefault="000552B2" w:rsidP="000552B2">
            <w:pPr>
              <w:rPr>
                <w:rFonts w:ascii="Arial Narrow" w:hAnsi="Arial Narrow"/>
                <w:sz w:val="28"/>
                <w:szCs w:val="28"/>
              </w:rPr>
            </w:pPr>
          </w:p>
          <w:p w14:paraId="4EE15C42" w14:textId="2213A9EC" w:rsidR="000552B2" w:rsidRDefault="000552B2" w:rsidP="000552B2">
            <w:pPr>
              <w:pStyle w:val="Heading1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sz w:val="20"/>
                <w:szCs w:val="20"/>
              </w:rPr>
              <w:t>Managing Your Finances Together</w:t>
            </w:r>
            <w:r w:rsidRPr="001F3DF6">
              <w:rPr>
                <w:rFonts w:ascii="Arial Narrow" w:hAnsi="Arial Narrow"/>
                <w:sz w:val="20"/>
                <w:szCs w:val="20"/>
              </w:rPr>
              <w:t>, Part 2</w:t>
            </w:r>
          </w:p>
        </w:tc>
        <w:tc>
          <w:tcPr>
            <w:tcW w:w="270" w:type="dxa"/>
          </w:tcPr>
          <w:p w14:paraId="71C81932" w14:textId="77777777" w:rsidR="000552B2" w:rsidRPr="00DE20FA" w:rsidRDefault="000552B2" w:rsidP="000552B2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8010" w:type="dxa"/>
          </w:tcPr>
          <w:p w14:paraId="042404CE" w14:textId="343373C1" w:rsidR="006C31DC" w:rsidRDefault="00A71B38" w:rsidP="006C31DC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Fewer things put more strain on a marriage than debt. Whether its… unpaid credit cards or student loans … it</w:t>
            </w:r>
            <w:r w:rsidR="00BB1E6A">
              <w:rPr>
                <w:rFonts w:ascii="Arial Narrow" w:hAnsi="Arial Narrow"/>
              </w:rPr>
              <w:t>’s an</w:t>
            </w:r>
            <w:r>
              <w:rPr>
                <w:rFonts w:ascii="Arial Narrow" w:hAnsi="Arial Narrow"/>
              </w:rPr>
              <w:t xml:space="preserve"> overwhelming</w:t>
            </w:r>
            <w:r w:rsidR="00BB1E6A">
              <w:rPr>
                <w:rFonts w:ascii="Arial Narrow" w:hAnsi="Arial Narrow"/>
              </w:rPr>
              <w:t xml:space="preserve"> feeling</w:t>
            </w:r>
            <w:r>
              <w:rPr>
                <w:rFonts w:ascii="Arial Narrow" w:hAnsi="Arial Narrow"/>
              </w:rPr>
              <w:t xml:space="preserve">! </w:t>
            </w:r>
            <w:r w:rsidR="006C31DC">
              <w:rPr>
                <w:rFonts w:ascii="Arial Narrow" w:hAnsi="Arial Narrow"/>
              </w:rPr>
              <w:t xml:space="preserve">Next on Living on the Edge with Chip Ingram, Chip </w:t>
            </w:r>
            <w:r>
              <w:rPr>
                <w:rFonts w:ascii="Arial Narrow" w:hAnsi="Arial Narrow"/>
              </w:rPr>
              <w:t xml:space="preserve">wraps up </w:t>
            </w:r>
            <w:r w:rsidR="00BB1E6A">
              <w:rPr>
                <w:rFonts w:ascii="Arial Narrow" w:hAnsi="Arial Narrow"/>
              </w:rPr>
              <w:t xml:space="preserve">his </w:t>
            </w:r>
            <w:r>
              <w:rPr>
                <w:rFonts w:ascii="Arial Narrow" w:hAnsi="Arial Narrow"/>
              </w:rPr>
              <w:t>series</w:t>
            </w:r>
            <w:r w:rsidR="006C31DC">
              <w:rPr>
                <w:rFonts w:ascii="Arial Narrow" w:hAnsi="Arial Narrow"/>
              </w:rPr>
              <w:t xml:space="preserve"> “</w:t>
            </w:r>
            <w:r w:rsidR="006C31DC">
              <w:rPr>
                <w:rFonts w:ascii="Arial Narrow" w:hAnsi="Arial Narrow"/>
                <w:u w:val="single"/>
              </w:rPr>
              <w:t>Keeping Love Alive</w:t>
            </w:r>
            <w:r>
              <w:rPr>
                <w:rFonts w:ascii="Arial Narrow" w:hAnsi="Arial Narrow"/>
                <w:u w:val="single"/>
              </w:rPr>
              <w:t>, Volume 2</w:t>
            </w:r>
            <w:r w:rsidR="006C31DC">
              <w:rPr>
                <w:rFonts w:ascii="Arial Narrow" w:hAnsi="Arial Narrow"/>
              </w:rPr>
              <w:t>”</w:t>
            </w:r>
            <w:r>
              <w:rPr>
                <w:rFonts w:ascii="Arial Narrow" w:hAnsi="Arial Narrow"/>
              </w:rPr>
              <w:t xml:space="preserve"> by finishing his talk on</w:t>
            </w:r>
            <w:r w:rsidR="005D2848">
              <w:rPr>
                <w:rFonts w:ascii="Arial Narrow" w:hAnsi="Arial Narrow"/>
              </w:rPr>
              <w:t xml:space="preserve"> marriage and</w:t>
            </w:r>
            <w:r>
              <w:rPr>
                <w:rFonts w:ascii="Arial Narrow" w:hAnsi="Arial Narrow"/>
              </w:rPr>
              <w:t xml:space="preserve"> </w:t>
            </w:r>
            <w:r w:rsidR="00BB1E6A">
              <w:rPr>
                <w:rFonts w:ascii="Arial Narrow" w:hAnsi="Arial Narrow"/>
              </w:rPr>
              <w:t>finances</w:t>
            </w:r>
            <w:r>
              <w:rPr>
                <w:rFonts w:ascii="Arial Narrow" w:hAnsi="Arial Narrow"/>
              </w:rPr>
              <w:t>. Don’t miss</w:t>
            </w:r>
            <w:r>
              <w:rPr>
                <w:rFonts w:ascii="Arial Narrow" w:hAnsi="Arial Narrow"/>
              </w:rPr>
              <w:t xml:space="preserve"> how </w:t>
            </w:r>
            <w:r>
              <w:rPr>
                <w:rFonts w:ascii="Arial Narrow" w:hAnsi="Arial Narrow"/>
              </w:rPr>
              <w:t xml:space="preserve">to </w:t>
            </w:r>
            <w:r>
              <w:rPr>
                <w:rFonts w:ascii="Arial Narrow" w:hAnsi="Arial Narrow"/>
              </w:rPr>
              <w:t xml:space="preserve">dig out </w:t>
            </w:r>
            <w:r>
              <w:rPr>
                <w:rFonts w:ascii="Arial Narrow" w:hAnsi="Arial Narrow"/>
              </w:rPr>
              <w:t xml:space="preserve">of debt, </w:t>
            </w:r>
            <w:r>
              <w:rPr>
                <w:rFonts w:ascii="Arial Narrow" w:hAnsi="Arial Narrow"/>
              </w:rPr>
              <w:t xml:space="preserve">and </w:t>
            </w:r>
            <w:r>
              <w:rPr>
                <w:rFonts w:ascii="Arial Narrow" w:hAnsi="Arial Narrow"/>
              </w:rPr>
              <w:t xml:space="preserve">have a more peaceful home. That’s </w:t>
            </w:r>
            <w:r w:rsidR="006C31DC" w:rsidRPr="00C55C55">
              <w:rPr>
                <w:rFonts w:ascii="Arial Narrow" w:hAnsi="Arial Narrow"/>
              </w:rPr>
              <w:t xml:space="preserve">Living on the Edge with </w:t>
            </w:r>
            <w:r w:rsidR="00240677">
              <w:rPr>
                <w:rFonts w:ascii="Arial Narrow" w:hAnsi="Arial Narrow"/>
              </w:rPr>
              <w:t xml:space="preserve">Chip Ingram, today at _________ right here on ____________.  </w:t>
            </w:r>
          </w:p>
          <w:p w14:paraId="566CCCA0" w14:textId="77777777" w:rsidR="000552B2" w:rsidRDefault="000552B2" w:rsidP="000552B2">
            <w:pPr>
              <w:spacing w:line="360" w:lineRule="auto"/>
              <w:rPr>
                <w:rFonts w:ascii="Arial Narrow" w:hAnsi="Arial Narrow"/>
              </w:rPr>
            </w:pPr>
          </w:p>
          <w:p w14:paraId="2BE1FD35" w14:textId="7FBED135" w:rsidR="000552B2" w:rsidRPr="00C55C55" w:rsidRDefault="000552B2" w:rsidP="000552B2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2FDF2BBF" w14:textId="55F44116" w:rsidR="00076715" w:rsidRDefault="00076715" w:rsidP="00076715"/>
    <w:sectPr w:rsidR="00076715" w:rsidSect="00332391">
      <w:headerReference w:type="default" r:id="rId6"/>
      <w:footerReference w:type="default" r:id="rId7"/>
      <w:pgSz w:w="12240" w:h="15840"/>
      <w:pgMar w:top="720" w:right="1800" w:bottom="720" w:left="180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684F" w14:textId="77777777" w:rsidR="009E650E" w:rsidRDefault="009E650E">
      <w:r>
        <w:separator/>
      </w:r>
    </w:p>
  </w:endnote>
  <w:endnote w:type="continuationSeparator" w:id="0">
    <w:p w14:paraId="4816688F" w14:textId="77777777" w:rsidR="009E650E" w:rsidRDefault="009E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7D14" w14:textId="2FB7416D" w:rsidR="00B049D0" w:rsidRPr="00B049D0" w:rsidRDefault="00B049D0" w:rsidP="00B049D0">
    <w:pPr>
      <w:pStyle w:val="Footer"/>
      <w:jc w:val="right"/>
      <w:rPr>
        <w:color w:val="000000" w:themeColor="text1"/>
      </w:rPr>
    </w:pPr>
    <w:r w:rsidRPr="00B049D0">
      <w:rPr>
        <w:color w:val="000000" w:themeColor="text1"/>
      </w:rPr>
      <w:t xml:space="preserve">Page </w:t>
    </w:r>
    <w:r w:rsidRPr="00B049D0">
      <w:rPr>
        <w:color w:val="000000" w:themeColor="text1"/>
      </w:rPr>
      <w:fldChar w:fldCharType="begin"/>
    </w:r>
    <w:r w:rsidRPr="00B049D0">
      <w:rPr>
        <w:color w:val="000000" w:themeColor="text1"/>
      </w:rPr>
      <w:instrText xml:space="preserve"> PAGE  \* Arabic  \* MERGEFORMAT </w:instrText>
    </w:r>
    <w:r w:rsidRPr="00B049D0">
      <w:rPr>
        <w:color w:val="000000" w:themeColor="text1"/>
      </w:rPr>
      <w:fldChar w:fldCharType="separate"/>
    </w:r>
    <w:r w:rsidR="000552B2">
      <w:rPr>
        <w:noProof/>
        <w:color w:val="000000" w:themeColor="text1"/>
      </w:rPr>
      <w:t>1</w:t>
    </w:r>
    <w:r w:rsidRPr="00B049D0">
      <w:rPr>
        <w:color w:val="000000" w:themeColor="text1"/>
      </w:rPr>
      <w:fldChar w:fldCharType="end"/>
    </w:r>
    <w:r w:rsidRPr="00B049D0">
      <w:rPr>
        <w:color w:val="000000" w:themeColor="text1"/>
      </w:rPr>
      <w:t xml:space="preserve"> of </w:t>
    </w:r>
    <w:r w:rsidRPr="00B049D0">
      <w:rPr>
        <w:color w:val="000000" w:themeColor="text1"/>
      </w:rPr>
      <w:fldChar w:fldCharType="begin"/>
    </w:r>
    <w:r w:rsidRPr="00B049D0">
      <w:rPr>
        <w:color w:val="000000" w:themeColor="text1"/>
      </w:rPr>
      <w:instrText xml:space="preserve"> NUMPAGES  \* Arabic  \* MERGEFORMAT </w:instrText>
    </w:r>
    <w:r w:rsidRPr="00B049D0">
      <w:rPr>
        <w:color w:val="000000" w:themeColor="text1"/>
      </w:rPr>
      <w:fldChar w:fldCharType="separate"/>
    </w:r>
    <w:r w:rsidR="000552B2">
      <w:rPr>
        <w:noProof/>
        <w:color w:val="000000" w:themeColor="text1"/>
      </w:rPr>
      <w:t>2</w:t>
    </w:r>
    <w:r w:rsidRPr="00B049D0">
      <w:rPr>
        <w:color w:val="000000" w:themeColor="text1"/>
      </w:rPr>
      <w:fldChar w:fldCharType="end"/>
    </w:r>
  </w:p>
  <w:p w14:paraId="57E90EF1" w14:textId="77777777" w:rsidR="00B049D0" w:rsidRDefault="00B04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6E388" w14:textId="77777777" w:rsidR="009E650E" w:rsidRDefault="009E650E">
      <w:r>
        <w:separator/>
      </w:r>
    </w:p>
  </w:footnote>
  <w:footnote w:type="continuationSeparator" w:id="0">
    <w:p w14:paraId="7E9B6DFE" w14:textId="77777777" w:rsidR="009E650E" w:rsidRDefault="009E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Ind w:w="-5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700"/>
      <w:gridCol w:w="4230"/>
      <w:gridCol w:w="2790"/>
    </w:tblGrid>
    <w:tr w:rsidR="00240677" w14:paraId="7F30EEF0" w14:textId="77777777" w:rsidTr="00655213">
      <w:trPr>
        <w:trHeight w:val="930"/>
      </w:trPr>
      <w:tc>
        <w:tcPr>
          <w:tcW w:w="2700" w:type="dxa"/>
          <w:vMerge w:val="restart"/>
          <w:vAlign w:val="center"/>
        </w:tcPr>
        <w:p w14:paraId="0E214C4B" w14:textId="77777777" w:rsidR="00240677" w:rsidRDefault="00240677" w:rsidP="00240677">
          <w:pPr>
            <w:pStyle w:val="Header"/>
            <w:jc w:val="center"/>
            <w:rPr>
              <w:rFonts w:ascii="Arial Narrow" w:hAnsi="Arial Narrow"/>
              <w:bCs/>
              <w:sz w:val="22"/>
              <w:szCs w:val="22"/>
            </w:rPr>
          </w:pPr>
          <w:r w:rsidRPr="005A753D">
            <w:rPr>
              <w:rFonts w:ascii="Arial Narrow" w:hAnsi="Arial Narrow"/>
              <w:bCs/>
              <w:sz w:val="22"/>
              <w:szCs w:val="22"/>
            </w:rPr>
            <w:t>Daily Readers for:</w:t>
          </w:r>
        </w:p>
        <w:p w14:paraId="2E789E8E" w14:textId="77777777" w:rsidR="00240677" w:rsidRPr="00104FEE" w:rsidRDefault="00240677" w:rsidP="00240677">
          <w:pPr>
            <w:pStyle w:val="Header"/>
            <w:jc w:val="center"/>
            <w:rPr>
              <w:rFonts w:ascii="Arial Narrow" w:hAnsi="Arial Narrow"/>
              <w:bCs/>
              <w:sz w:val="10"/>
              <w:szCs w:val="10"/>
            </w:rPr>
          </w:pPr>
        </w:p>
        <w:p w14:paraId="64678819" w14:textId="77777777" w:rsidR="00240677" w:rsidRDefault="00240677" w:rsidP="00240677">
          <w:pPr>
            <w:pStyle w:val="Header"/>
            <w:tabs>
              <w:tab w:val="clear" w:pos="4320"/>
              <w:tab w:val="clear" w:pos="8640"/>
              <w:tab w:val="center" w:pos="4050"/>
              <w:tab w:val="right" w:pos="9270"/>
            </w:tabs>
            <w:jc w:val="center"/>
            <w:rPr>
              <w:rFonts w:ascii="Arial Narrow" w:hAnsi="Arial Narrow"/>
              <w:b/>
              <w:bCs/>
              <w:i/>
              <w:color w:val="0070C0"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i/>
              <w:color w:val="0070C0"/>
              <w:sz w:val="28"/>
              <w:szCs w:val="28"/>
            </w:rPr>
            <w:t xml:space="preserve">Keeping Love Alive, Volume 2 – </w:t>
          </w:r>
        </w:p>
        <w:p w14:paraId="72DD111A" w14:textId="77777777" w:rsidR="00240677" w:rsidRDefault="00240677" w:rsidP="00240677">
          <w:pPr>
            <w:pStyle w:val="Header"/>
            <w:tabs>
              <w:tab w:val="clear" w:pos="4320"/>
              <w:tab w:val="clear" w:pos="8640"/>
              <w:tab w:val="center" w:pos="4050"/>
              <w:tab w:val="right" w:pos="9270"/>
            </w:tabs>
            <w:jc w:val="center"/>
            <w:rPr>
              <w:rFonts w:ascii="Arial Narrow" w:hAnsi="Arial Narrow"/>
              <w:b/>
              <w:bCs/>
              <w:i/>
              <w:color w:val="0070C0"/>
            </w:rPr>
          </w:pPr>
          <w:r>
            <w:rPr>
              <w:rFonts w:ascii="Arial Narrow" w:hAnsi="Arial Narrow"/>
              <w:b/>
              <w:bCs/>
              <w:i/>
              <w:color w:val="0070C0"/>
            </w:rPr>
            <w:t xml:space="preserve">Four Biblical Skills </w:t>
          </w:r>
        </w:p>
        <w:p w14:paraId="25E61379" w14:textId="77777777" w:rsidR="00240677" w:rsidRDefault="00240677" w:rsidP="00240677">
          <w:pPr>
            <w:pStyle w:val="Header"/>
            <w:tabs>
              <w:tab w:val="clear" w:pos="4320"/>
              <w:tab w:val="clear" w:pos="8640"/>
              <w:tab w:val="center" w:pos="4050"/>
              <w:tab w:val="right" w:pos="9270"/>
            </w:tabs>
            <w:jc w:val="center"/>
            <w:rPr>
              <w:rFonts w:ascii="Arial Narrow" w:hAnsi="Arial Narrow"/>
              <w:b/>
              <w:bCs/>
              <w:i/>
              <w:color w:val="0070C0"/>
            </w:rPr>
          </w:pPr>
          <w:r>
            <w:rPr>
              <w:rFonts w:ascii="Arial Narrow" w:hAnsi="Arial Narrow"/>
              <w:b/>
              <w:bCs/>
              <w:i/>
              <w:color w:val="0070C0"/>
            </w:rPr>
            <w:t xml:space="preserve">Great Marriages </w:t>
          </w:r>
        </w:p>
        <w:p w14:paraId="0685DAB5" w14:textId="77777777" w:rsidR="00240677" w:rsidRPr="00E14023" w:rsidRDefault="00240677" w:rsidP="00240677">
          <w:pPr>
            <w:pStyle w:val="Header"/>
            <w:tabs>
              <w:tab w:val="clear" w:pos="4320"/>
              <w:tab w:val="clear" w:pos="8640"/>
              <w:tab w:val="center" w:pos="4050"/>
              <w:tab w:val="right" w:pos="9270"/>
            </w:tabs>
            <w:jc w:val="center"/>
            <w:rPr>
              <w:rFonts w:ascii="Arial Narrow" w:hAnsi="Arial Narrow"/>
              <w:b/>
              <w:bCs/>
              <w:i/>
              <w:color w:val="0070C0"/>
            </w:rPr>
          </w:pPr>
          <w:r>
            <w:rPr>
              <w:rFonts w:ascii="Arial Narrow" w:hAnsi="Arial Narrow"/>
              <w:b/>
              <w:bCs/>
              <w:i/>
              <w:color w:val="0070C0"/>
            </w:rPr>
            <w:t>Have in Common</w:t>
          </w:r>
        </w:p>
      </w:tc>
      <w:tc>
        <w:tcPr>
          <w:tcW w:w="4230" w:type="dxa"/>
          <w:vAlign w:val="center"/>
        </w:tcPr>
        <w:p w14:paraId="58240BBF" w14:textId="77777777" w:rsidR="00240677" w:rsidRPr="006A1C88" w:rsidRDefault="00240677" w:rsidP="00240677">
          <w:pPr>
            <w:pStyle w:val="Header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 wp14:anchorId="10726E3B" wp14:editId="10FB9A63">
                <wp:extent cx="1687648" cy="512064"/>
                <wp:effectExtent l="0" t="0" r="1905" b="0"/>
                <wp:docPr id="2" name="Picture 2" descr="Color_Stacked_2018_354x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lor_Stacked_2018_354x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524" cy="518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dxa"/>
          <w:vMerge w:val="restart"/>
          <w:vAlign w:val="center"/>
        </w:tcPr>
        <w:p w14:paraId="79E38EDA" w14:textId="77777777" w:rsidR="00240677" w:rsidRDefault="00240677" w:rsidP="00240677">
          <w:pPr>
            <w:pStyle w:val="Header"/>
            <w:jc w:val="center"/>
            <w:rPr>
              <w:rFonts w:ascii="Arial Narrow" w:hAnsi="Arial Narrow"/>
              <w:bCs/>
            </w:rPr>
          </w:pPr>
        </w:p>
        <w:p w14:paraId="29EC33B0" w14:textId="77777777" w:rsidR="00240677" w:rsidRDefault="00240677" w:rsidP="00240677">
          <w:pPr>
            <w:pStyle w:val="Header"/>
            <w:jc w:val="center"/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>Contact:</w:t>
          </w:r>
        </w:p>
        <w:p w14:paraId="6587AF64" w14:textId="77777777" w:rsidR="00240677" w:rsidRPr="00482BC3" w:rsidRDefault="00240677" w:rsidP="00240677">
          <w:pPr>
            <w:pStyle w:val="Header"/>
            <w:jc w:val="center"/>
            <w:rPr>
              <w:rFonts w:ascii="Arial Narrow" w:hAnsi="Arial Narrow"/>
              <w:bCs/>
            </w:rPr>
          </w:pPr>
          <w:r w:rsidRPr="00BC53BD">
            <w:rPr>
              <w:rFonts w:ascii="Arial Narrow" w:hAnsi="Arial Narrow"/>
              <w:bCs/>
            </w:rPr>
            <w:t xml:space="preserve">Kyle </w:t>
          </w:r>
          <w:proofErr w:type="spellStart"/>
          <w:r w:rsidRPr="00BC53BD">
            <w:rPr>
              <w:rFonts w:ascii="Arial Narrow" w:hAnsi="Arial Narrow"/>
              <w:bCs/>
            </w:rPr>
            <w:t>TerMarsch</w:t>
          </w:r>
          <w:proofErr w:type="spellEnd"/>
        </w:p>
        <w:p w14:paraId="216081F8" w14:textId="77777777" w:rsidR="00240677" w:rsidRDefault="00240677" w:rsidP="00240677">
          <w:pPr>
            <w:pStyle w:val="Header"/>
            <w:jc w:val="center"/>
            <w:rPr>
              <w:rStyle w:val="Hyperlink"/>
              <w:rFonts w:ascii="Arial Narrow" w:hAnsi="Arial Narrow"/>
              <w:bCs/>
            </w:rPr>
          </w:pPr>
          <w:hyperlink r:id="rId2" w:history="1">
            <w:r w:rsidRPr="007D4F86">
              <w:rPr>
                <w:rStyle w:val="Hyperlink"/>
                <w:rFonts w:ascii="Arial Narrow" w:hAnsi="Arial Narrow"/>
                <w:bCs/>
              </w:rPr>
              <w:t>kyle@lote.org</w:t>
            </w:r>
          </w:hyperlink>
        </w:p>
        <w:p w14:paraId="0E66DD7D" w14:textId="77777777" w:rsidR="00240677" w:rsidRDefault="00240677" w:rsidP="00240677">
          <w:pPr>
            <w:pStyle w:val="Header"/>
            <w:jc w:val="center"/>
            <w:rPr>
              <w:rStyle w:val="Hyperlink"/>
              <w:rFonts w:ascii="Arial Narrow" w:hAnsi="Arial Narrow"/>
              <w:bCs/>
            </w:rPr>
          </w:pPr>
        </w:p>
        <w:p w14:paraId="1B4BC873" w14:textId="77777777" w:rsidR="00240677" w:rsidRPr="00941D31" w:rsidRDefault="00240677" w:rsidP="00240677">
          <w:pPr>
            <w:pStyle w:val="Header"/>
            <w:jc w:val="center"/>
            <w:rPr>
              <w:rFonts w:ascii="Arial Narrow" w:hAnsi="Arial Narrow"/>
              <w:bCs/>
              <w:sz w:val="20"/>
              <w:szCs w:val="20"/>
            </w:rPr>
          </w:pPr>
          <w:hyperlink r:id="rId3" w:history="1">
            <w:r w:rsidRPr="00941D31">
              <w:rPr>
                <w:rStyle w:val="Hyperlink"/>
                <w:rFonts w:ascii="Arial Narrow" w:hAnsi="Arial Narrow"/>
                <w:bCs/>
                <w:sz w:val="20"/>
                <w:szCs w:val="20"/>
              </w:rPr>
              <w:t>livingontheedge.org/outlets</w:t>
            </w:r>
          </w:hyperlink>
        </w:p>
        <w:p w14:paraId="4555948E" w14:textId="77777777" w:rsidR="00240677" w:rsidRPr="006A1C88" w:rsidRDefault="00240677" w:rsidP="00240677">
          <w:pPr>
            <w:pStyle w:val="Header"/>
            <w:rPr>
              <w:rFonts w:ascii="Arial Narrow" w:hAnsi="Arial Narrow"/>
              <w:bCs/>
            </w:rPr>
          </w:pPr>
        </w:p>
      </w:tc>
    </w:tr>
    <w:tr w:rsidR="00240677" w14:paraId="758F2B06" w14:textId="77777777" w:rsidTr="00655213">
      <w:trPr>
        <w:trHeight w:val="591"/>
      </w:trPr>
      <w:tc>
        <w:tcPr>
          <w:tcW w:w="2700" w:type="dxa"/>
          <w:vMerge/>
          <w:vAlign w:val="center"/>
        </w:tcPr>
        <w:p w14:paraId="134B67D9" w14:textId="77777777" w:rsidR="00240677" w:rsidRPr="006A1C88" w:rsidRDefault="00240677" w:rsidP="00240677">
          <w:pPr>
            <w:pStyle w:val="Header"/>
            <w:jc w:val="center"/>
            <w:rPr>
              <w:rFonts w:ascii="Arial Narrow" w:hAnsi="Arial Narrow"/>
              <w:bCs/>
            </w:rPr>
          </w:pPr>
        </w:p>
      </w:tc>
      <w:tc>
        <w:tcPr>
          <w:tcW w:w="4230" w:type="dxa"/>
          <w:vAlign w:val="center"/>
        </w:tcPr>
        <w:p w14:paraId="4EDBB0A5" w14:textId="77777777" w:rsidR="00240677" w:rsidRPr="00B3699F" w:rsidRDefault="00240677" w:rsidP="00240677">
          <w:pPr>
            <w:pStyle w:val="Header"/>
            <w:jc w:val="center"/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>Monday</w:t>
          </w:r>
          <w:r w:rsidRPr="00B3699F">
            <w:rPr>
              <w:rFonts w:ascii="Arial Narrow" w:hAnsi="Arial Narrow"/>
              <w:bCs/>
            </w:rPr>
            <w:t xml:space="preserve">, </w:t>
          </w:r>
          <w:r>
            <w:rPr>
              <w:rFonts w:ascii="Arial Narrow" w:hAnsi="Arial Narrow"/>
              <w:bCs/>
            </w:rPr>
            <w:t>November 1, 2021</w:t>
          </w:r>
        </w:p>
        <w:p w14:paraId="5D148859" w14:textId="77777777" w:rsidR="00240677" w:rsidRPr="00B3699F" w:rsidRDefault="00240677" w:rsidP="00240677">
          <w:pPr>
            <w:pStyle w:val="Header"/>
            <w:jc w:val="center"/>
            <w:rPr>
              <w:rFonts w:ascii="Arial Narrow" w:hAnsi="Arial Narrow"/>
              <w:bCs/>
            </w:rPr>
          </w:pPr>
          <w:r w:rsidRPr="00B3699F">
            <w:rPr>
              <w:rFonts w:ascii="Arial Narrow" w:hAnsi="Arial Narrow"/>
              <w:bCs/>
            </w:rPr>
            <w:t>through</w:t>
          </w:r>
        </w:p>
        <w:p w14:paraId="77BFB970" w14:textId="77777777" w:rsidR="00240677" w:rsidRPr="007B0D76" w:rsidRDefault="00240677" w:rsidP="00240677">
          <w:pPr>
            <w:pStyle w:val="Header"/>
            <w:jc w:val="center"/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>Wednesday</w:t>
          </w:r>
          <w:r w:rsidRPr="00B3699F">
            <w:rPr>
              <w:rFonts w:ascii="Arial Narrow" w:hAnsi="Arial Narrow"/>
              <w:bCs/>
            </w:rPr>
            <w:t xml:space="preserve">, </w:t>
          </w:r>
          <w:r>
            <w:rPr>
              <w:rFonts w:ascii="Arial Narrow" w:hAnsi="Arial Narrow"/>
              <w:bCs/>
            </w:rPr>
            <w:t>November 10, 2021</w:t>
          </w:r>
        </w:p>
      </w:tc>
      <w:tc>
        <w:tcPr>
          <w:tcW w:w="2790" w:type="dxa"/>
          <w:vMerge/>
          <w:vAlign w:val="center"/>
        </w:tcPr>
        <w:p w14:paraId="1139E83D" w14:textId="77777777" w:rsidR="00240677" w:rsidRPr="006A1C88" w:rsidRDefault="00240677" w:rsidP="00240677">
          <w:pPr>
            <w:pStyle w:val="Header"/>
            <w:jc w:val="center"/>
            <w:rPr>
              <w:rFonts w:ascii="Arial Narrow" w:hAnsi="Arial Narrow"/>
              <w:bCs/>
            </w:rPr>
          </w:pPr>
        </w:p>
      </w:tc>
    </w:tr>
  </w:tbl>
  <w:p w14:paraId="27AED5F0" w14:textId="49BC2384" w:rsidR="00076715" w:rsidRDefault="00076715">
    <w:pPr>
      <w:pStyle w:val="Header"/>
      <w:rPr>
        <w:rFonts w:ascii="Agency FB" w:hAnsi="Agency FB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2A"/>
    <w:rsid w:val="0001449A"/>
    <w:rsid w:val="00016D20"/>
    <w:rsid w:val="00024055"/>
    <w:rsid w:val="000552B2"/>
    <w:rsid w:val="00066A57"/>
    <w:rsid w:val="00076715"/>
    <w:rsid w:val="000871B0"/>
    <w:rsid w:val="000A2C9D"/>
    <w:rsid w:val="000A446C"/>
    <w:rsid w:val="000B5D8F"/>
    <w:rsid w:val="000C6D97"/>
    <w:rsid w:val="000D184A"/>
    <w:rsid w:val="000E315E"/>
    <w:rsid w:val="000F10DC"/>
    <w:rsid w:val="000F3C34"/>
    <w:rsid w:val="000F4481"/>
    <w:rsid w:val="000F6234"/>
    <w:rsid w:val="00105533"/>
    <w:rsid w:val="00137A84"/>
    <w:rsid w:val="001436D8"/>
    <w:rsid w:val="00152555"/>
    <w:rsid w:val="00157363"/>
    <w:rsid w:val="00165BBA"/>
    <w:rsid w:val="00172586"/>
    <w:rsid w:val="00180405"/>
    <w:rsid w:val="00186504"/>
    <w:rsid w:val="001D4EA7"/>
    <w:rsid w:val="001E1F91"/>
    <w:rsid w:val="001F036A"/>
    <w:rsid w:val="001F22B1"/>
    <w:rsid w:val="001F354E"/>
    <w:rsid w:val="002150E6"/>
    <w:rsid w:val="00233CC5"/>
    <w:rsid w:val="00240677"/>
    <w:rsid w:val="00247482"/>
    <w:rsid w:val="00251274"/>
    <w:rsid w:val="00253E9B"/>
    <w:rsid w:val="00280A03"/>
    <w:rsid w:val="00280C3D"/>
    <w:rsid w:val="00281FF1"/>
    <w:rsid w:val="002B1991"/>
    <w:rsid w:val="002C4B57"/>
    <w:rsid w:val="002D2699"/>
    <w:rsid w:val="002D3253"/>
    <w:rsid w:val="002F131F"/>
    <w:rsid w:val="002F37BE"/>
    <w:rsid w:val="00300F1F"/>
    <w:rsid w:val="003018A7"/>
    <w:rsid w:val="00312971"/>
    <w:rsid w:val="0033169E"/>
    <w:rsid w:val="00332391"/>
    <w:rsid w:val="00333E00"/>
    <w:rsid w:val="0033760B"/>
    <w:rsid w:val="003523F4"/>
    <w:rsid w:val="003526A9"/>
    <w:rsid w:val="00371EF3"/>
    <w:rsid w:val="00377E7D"/>
    <w:rsid w:val="003800F3"/>
    <w:rsid w:val="003838FE"/>
    <w:rsid w:val="003C2E2D"/>
    <w:rsid w:val="003D0AD4"/>
    <w:rsid w:val="003D5774"/>
    <w:rsid w:val="003E3980"/>
    <w:rsid w:val="00406412"/>
    <w:rsid w:val="0042332F"/>
    <w:rsid w:val="00432BF1"/>
    <w:rsid w:val="004408C0"/>
    <w:rsid w:val="00457102"/>
    <w:rsid w:val="004A03F5"/>
    <w:rsid w:val="004A3233"/>
    <w:rsid w:val="004A5AC7"/>
    <w:rsid w:val="004B15FD"/>
    <w:rsid w:val="004B4381"/>
    <w:rsid w:val="004D7A99"/>
    <w:rsid w:val="00512726"/>
    <w:rsid w:val="00520406"/>
    <w:rsid w:val="00530436"/>
    <w:rsid w:val="0053087F"/>
    <w:rsid w:val="00532A15"/>
    <w:rsid w:val="00534BDC"/>
    <w:rsid w:val="00546DDF"/>
    <w:rsid w:val="0055668F"/>
    <w:rsid w:val="00562DDE"/>
    <w:rsid w:val="0058663E"/>
    <w:rsid w:val="00597D3C"/>
    <w:rsid w:val="005A05A2"/>
    <w:rsid w:val="005A3868"/>
    <w:rsid w:val="005A3E20"/>
    <w:rsid w:val="005D2848"/>
    <w:rsid w:val="005D3044"/>
    <w:rsid w:val="005E5C3E"/>
    <w:rsid w:val="005F62C6"/>
    <w:rsid w:val="00612CC1"/>
    <w:rsid w:val="006206E6"/>
    <w:rsid w:val="00635339"/>
    <w:rsid w:val="006607D8"/>
    <w:rsid w:val="00660886"/>
    <w:rsid w:val="00664ABA"/>
    <w:rsid w:val="0066741D"/>
    <w:rsid w:val="00667B97"/>
    <w:rsid w:val="006748B2"/>
    <w:rsid w:val="00683A8F"/>
    <w:rsid w:val="006858C6"/>
    <w:rsid w:val="00686CC5"/>
    <w:rsid w:val="0069491F"/>
    <w:rsid w:val="006A129A"/>
    <w:rsid w:val="006B5894"/>
    <w:rsid w:val="006C31DC"/>
    <w:rsid w:val="006D591C"/>
    <w:rsid w:val="006E340E"/>
    <w:rsid w:val="006F7F2E"/>
    <w:rsid w:val="00701C61"/>
    <w:rsid w:val="00702B53"/>
    <w:rsid w:val="007111B4"/>
    <w:rsid w:val="00721A52"/>
    <w:rsid w:val="007338E1"/>
    <w:rsid w:val="007360FE"/>
    <w:rsid w:val="0074345A"/>
    <w:rsid w:val="00744B81"/>
    <w:rsid w:val="00756E98"/>
    <w:rsid w:val="007637E0"/>
    <w:rsid w:val="00786C7C"/>
    <w:rsid w:val="007A7CE7"/>
    <w:rsid w:val="007B6B91"/>
    <w:rsid w:val="007B7EE1"/>
    <w:rsid w:val="007D1211"/>
    <w:rsid w:val="007D254D"/>
    <w:rsid w:val="00824815"/>
    <w:rsid w:val="00824EE9"/>
    <w:rsid w:val="008250E6"/>
    <w:rsid w:val="00832703"/>
    <w:rsid w:val="00840030"/>
    <w:rsid w:val="0084707F"/>
    <w:rsid w:val="00850AA5"/>
    <w:rsid w:val="008678B9"/>
    <w:rsid w:val="00887AD8"/>
    <w:rsid w:val="00894348"/>
    <w:rsid w:val="00894F6A"/>
    <w:rsid w:val="008B4BB7"/>
    <w:rsid w:val="008D436E"/>
    <w:rsid w:val="008E7B09"/>
    <w:rsid w:val="008F68A0"/>
    <w:rsid w:val="009113C7"/>
    <w:rsid w:val="00917DC4"/>
    <w:rsid w:val="00923E0F"/>
    <w:rsid w:val="00965D98"/>
    <w:rsid w:val="00987928"/>
    <w:rsid w:val="00993E16"/>
    <w:rsid w:val="0099548B"/>
    <w:rsid w:val="009B0CE1"/>
    <w:rsid w:val="009B2862"/>
    <w:rsid w:val="009B3119"/>
    <w:rsid w:val="009B504F"/>
    <w:rsid w:val="009C4A59"/>
    <w:rsid w:val="009C6F22"/>
    <w:rsid w:val="009E194C"/>
    <w:rsid w:val="009E460D"/>
    <w:rsid w:val="009E650E"/>
    <w:rsid w:val="009F4508"/>
    <w:rsid w:val="00A11076"/>
    <w:rsid w:val="00A257C9"/>
    <w:rsid w:val="00A27C2A"/>
    <w:rsid w:val="00A55D2A"/>
    <w:rsid w:val="00A71B38"/>
    <w:rsid w:val="00A72301"/>
    <w:rsid w:val="00A90C5E"/>
    <w:rsid w:val="00AD276C"/>
    <w:rsid w:val="00AE1AF7"/>
    <w:rsid w:val="00AF3B7F"/>
    <w:rsid w:val="00B02B64"/>
    <w:rsid w:val="00B049D0"/>
    <w:rsid w:val="00B07375"/>
    <w:rsid w:val="00B07EE8"/>
    <w:rsid w:val="00B216E1"/>
    <w:rsid w:val="00B26E9F"/>
    <w:rsid w:val="00B32058"/>
    <w:rsid w:val="00B332BF"/>
    <w:rsid w:val="00B457B7"/>
    <w:rsid w:val="00B535D3"/>
    <w:rsid w:val="00B62BED"/>
    <w:rsid w:val="00B67FBD"/>
    <w:rsid w:val="00B74285"/>
    <w:rsid w:val="00B7496E"/>
    <w:rsid w:val="00B87E25"/>
    <w:rsid w:val="00B93456"/>
    <w:rsid w:val="00B95AC0"/>
    <w:rsid w:val="00B95C1E"/>
    <w:rsid w:val="00BA3231"/>
    <w:rsid w:val="00BB018A"/>
    <w:rsid w:val="00BB1E6A"/>
    <w:rsid w:val="00BB2A8C"/>
    <w:rsid w:val="00BC014A"/>
    <w:rsid w:val="00BD45FF"/>
    <w:rsid w:val="00BE1FF9"/>
    <w:rsid w:val="00BF3A4D"/>
    <w:rsid w:val="00C20844"/>
    <w:rsid w:val="00C34D32"/>
    <w:rsid w:val="00C3544F"/>
    <w:rsid w:val="00C428BE"/>
    <w:rsid w:val="00C603B7"/>
    <w:rsid w:val="00CC26F8"/>
    <w:rsid w:val="00CD5F35"/>
    <w:rsid w:val="00CE6136"/>
    <w:rsid w:val="00D1035A"/>
    <w:rsid w:val="00D10ADA"/>
    <w:rsid w:val="00D21406"/>
    <w:rsid w:val="00D21C11"/>
    <w:rsid w:val="00D53DC5"/>
    <w:rsid w:val="00D57E57"/>
    <w:rsid w:val="00D612C1"/>
    <w:rsid w:val="00D662DA"/>
    <w:rsid w:val="00D83BA2"/>
    <w:rsid w:val="00DA2378"/>
    <w:rsid w:val="00DB4612"/>
    <w:rsid w:val="00DB6300"/>
    <w:rsid w:val="00DE56CE"/>
    <w:rsid w:val="00E06C8B"/>
    <w:rsid w:val="00E206D6"/>
    <w:rsid w:val="00E21BAB"/>
    <w:rsid w:val="00E22F6E"/>
    <w:rsid w:val="00E24C15"/>
    <w:rsid w:val="00E5131F"/>
    <w:rsid w:val="00E61A0B"/>
    <w:rsid w:val="00E803B3"/>
    <w:rsid w:val="00EC23BF"/>
    <w:rsid w:val="00ED0EBB"/>
    <w:rsid w:val="00ED62BA"/>
    <w:rsid w:val="00ED6852"/>
    <w:rsid w:val="00F074E9"/>
    <w:rsid w:val="00F208D8"/>
    <w:rsid w:val="00F22D0D"/>
    <w:rsid w:val="00F446F4"/>
    <w:rsid w:val="00F652A9"/>
    <w:rsid w:val="00F73796"/>
    <w:rsid w:val="00F75E75"/>
    <w:rsid w:val="00F85102"/>
    <w:rsid w:val="00F909FB"/>
    <w:rsid w:val="00F92032"/>
    <w:rsid w:val="00FA0CFA"/>
    <w:rsid w:val="00FA6134"/>
    <w:rsid w:val="00FB33E8"/>
    <w:rsid w:val="00FB404F"/>
    <w:rsid w:val="00FB621A"/>
    <w:rsid w:val="00FE277D"/>
    <w:rsid w:val="00FF1679"/>
    <w:rsid w:val="00FF43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FC9CA5"/>
  <w14:defaultImageDpi w14:val="300"/>
  <w15:docId w15:val="{3B3D5B61-CD2B-421A-98A7-C2A7523E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3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gency FB" w:hAnsi="Agency FB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0339A"/>
    <w:rPr>
      <w:color w:val="0000FF"/>
      <w:u w:val="single"/>
    </w:rPr>
  </w:style>
  <w:style w:type="paragraph" w:styleId="BalloonText">
    <w:name w:val="Balloon Text"/>
    <w:basedOn w:val="Normal"/>
    <w:semiHidden/>
    <w:rsid w:val="002133B3"/>
    <w:rPr>
      <w:rFonts w:ascii="Lucida Grande" w:hAnsi="Lucida Grande"/>
      <w:sz w:val="18"/>
      <w:szCs w:val="18"/>
    </w:rPr>
  </w:style>
  <w:style w:type="character" w:styleId="FollowedHyperlink">
    <w:name w:val="FollowedHyperlink"/>
    <w:rsid w:val="007C1F6E"/>
    <w:rPr>
      <w:color w:val="800080"/>
      <w:u w:val="single"/>
    </w:rPr>
  </w:style>
  <w:style w:type="character" w:customStyle="1" w:styleId="HeaderChar">
    <w:name w:val="Header Char"/>
    <w:link w:val="Header"/>
    <w:rsid w:val="00993E1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049D0"/>
    <w:rPr>
      <w:sz w:val="24"/>
      <w:szCs w:val="24"/>
    </w:rPr>
  </w:style>
  <w:style w:type="character" w:customStyle="1" w:styleId="Heading1Char">
    <w:name w:val="Heading 1 Char"/>
    <w:link w:val="Heading1"/>
    <w:rsid w:val="00840030"/>
    <w:rPr>
      <w:rFonts w:ascii="Agency FB" w:hAnsi="Agency FB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vingontheedge.org/outlets" TargetMode="External"/><Relationship Id="rId2" Type="http://schemas.openxmlformats.org/officeDocument/2006/relationships/hyperlink" Target="mailto:kyle@lot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Chip’s Billboard</vt:lpstr>
    </vt:vector>
  </TitlesOfParts>
  <Company/>
  <LinksUpToDate>false</LinksUpToDate>
  <CharactersWithSpaces>4146</CharactersWithSpaces>
  <SharedDoc>false</SharedDoc>
  <HLinks>
    <vt:vector size="12" baseType="variant">
      <vt:variant>
        <vt:i4>4915210</vt:i4>
      </vt:variant>
      <vt:variant>
        <vt:i4>0</vt:i4>
      </vt:variant>
      <vt:variant>
        <vt:i4>0</vt:i4>
      </vt:variant>
      <vt:variant>
        <vt:i4>5</vt:i4>
      </vt:variant>
      <vt:variant>
        <vt:lpwstr>mailto:leigh@lote.org</vt:lpwstr>
      </vt:variant>
      <vt:variant>
        <vt:lpwstr/>
      </vt:variant>
      <vt:variant>
        <vt:i4>1507416</vt:i4>
      </vt:variant>
      <vt:variant>
        <vt:i4>5944</vt:i4>
      </vt:variant>
      <vt:variant>
        <vt:i4>1025</vt:i4>
      </vt:variant>
      <vt:variant>
        <vt:i4>1</vt:i4>
      </vt:variant>
      <vt:variant>
        <vt:lpwstr>LOTElogoBlueGreen300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Chip’s Billboard</dc:title>
  <dc:subject/>
  <dc:creator>Valued Gateway Client</dc:creator>
  <cp:keywords/>
  <dc:description/>
  <cp:lastModifiedBy>Microsoft Office User</cp:lastModifiedBy>
  <cp:revision>3</cp:revision>
  <cp:lastPrinted>2005-02-24T22:47:00Z</cp:lastPrinted>
  <dcterms:created xsi:type="dcterms:W3CDTF">2021-09-28T18:00:00Z</dcterms:created>
  <dcterms:modified xsi:type="dcterms:W3CDTF">2021-09-28T18:03:00Z</dcterms:modified>
</cp:coreProperties>
</file>